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2A" w:rsidRPr="005E6397" w:rsidRDefault="005E6397">
      <w:pPr>
        <w:pStyle w:val="a0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</w:pPr>
      <w:r w:rsidRPr="005E6397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附件:</w:t>
      </w:r>
    </w:p>
    <w:tbl>
      <w:tblPr>
        <w:tblW w:w="8894" w:type="dxa"/>
        <w:tblInd w:w="88" w:type="dxa"/>
        <w:tblLook w:val="04A0"/>
      </w:tblPr>
      <w:tblGrid>
        <w:gridCol w:w="524"/>
        <w:gridCol w:w="2940"/>
        <w:gridCol w:w="4770"/>
        <w:gridCol w:w="660"/>
      </w:tblGrid>
      <w:tr w:rsidR="00D5592A">
        <w:trPr>
          <w:trHeight w:val="820"/>
        </w:trPr>
        <w:tc>
          <w:tcPr>
            <w:tcW w:w="88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2023年度江宁区第九届公益创投结项结果</w:t>
            </w:r>
          </w:p>
        </w:tc>
      </w:tr>
      <w:tr w:rsidR="00D5592A">
        <w:trPr>
          <w:trHeight w:val="8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Cs w:val="21"/>
              </w:rPr>
              <w:t>承接机构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Cs w:val="21"/>
              </w:rPr>
              <w:t>评估结果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南京市栖霞区栖韵社会工作服务中心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柏墅社区残疾人助残扶残服务项目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南京市江宁区超越志愿服务中心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青龙社区关爱困境儿童及留守儿童服务计划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南京悦民社会工作服务中心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科苑社区青少年服务项目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南京市江宁区茗书轩阅读服务中心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杨村社区培育志愿者服务项目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南京精益社会工作服务中心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王墅社区公益支持项目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南京韩博士青少年综合素质发展中心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科宁社区青少年科普项目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南京市会心社会工作服务中心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邵圣社区自组织培育项目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南京市江宁区馨悦社会工作服务中心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大里社区关爱儿童项目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南京市江宁区朋辈社会工作服务指导中心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“小江乐宁”之精神障碍居家康复服务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南京市江宁区东山街道外港社区义工益家园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分层随机抽样的老年认知障碍早期筛查与服务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南京江宁回声社会工作服务中心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谷粒讲师培养计划1.0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南京市江宁区美丽乡村普法服务中心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谷里街道扶残助残服务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南京市星爝社会工作服务中心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社会生态系统下的张溪社区老年人关爱项目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南京市江宁区信睦社会工作服务中心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农村老年人社会支持系统拓展服务项目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南京市江宁区心雨社会工作服务中心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双塘村社区治理服务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南京市江宁区禄口街道机场社区社会组织培育指导中心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成功村关爱儿童服务项目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南京爱德社会组织培育中心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禄口街道社会组织公益众筹项目督导服务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南京市江宁区乐益社会工作服务中心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“石”光留“埝”邻里情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南京市鼓楼区朝夕相处居家养老服务中心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老“彭”友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南京恩派非营利组织发展中心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群力社区妇女增能促融项目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南京益宁青少年关爱服务中心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高伏社区关爱儿童项目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南京星芒社会工作服务中心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河南社区儿童关爱项目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南京绿丝带公益社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湖熟尚桥助残扶残项目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南京乐众社会工作服务中心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和平村乡村振兴支持服务项目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南京市晨曦未成年人保护与服务中心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新农社区儿童关爱服务项目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南京铖鑫社会工作服务中心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三界社区扶老助老项目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南京悦民社会工作服务中心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学校社工项目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南京东郡社会工作服务中心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东流社区亲子关系项目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南京香柏园社会工作服务中心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锁石社区扶老助老项目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南京市浦口区新翼社会工作站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麒麟门社区治理项目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南京市浦口区启善互助服务中心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泉水社区儿童服务项目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南京市江北新区大厂街道九龙洼社区一米阳光社会工作服务中心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秣陵街道社会工作专业支持项目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南京市和润社会工作服务中心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牛首社区青少年独立成长营项目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南京市晨曦未成年人保护与服务中心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周里村外来务工子女关爱计划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南京市江宁区超越志愿服务中心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秣陵街道青源社区关爱儿童服务项目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南京市江北新区新民社会工作服务中心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东南社区义仓2.0项目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lastRenderedPageBreak/>
              <w:t>37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南京香柏园社会工作服务中心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湖滨社区其他公益服务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南京建邺崇华青少年公益服务中心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横溪街道社区治理中的服务创新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南京星芒社会工作服务中心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横溪街道未成</w:t>
            </w:r>
            <w:r w:rsidR="001A17BC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人关爱项目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南京江宁回声社会工作服务中心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横溪街道新杨社区扶老助老服务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南京市江宁区新活力社会工作服务中心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儿童友好自然教育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南京市江宁区心雨社会工作服务中心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西泉社区关爱老年人服务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南京市江宁区思伯德居家养老服务中心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陶吴社区扶老助老项目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南京市江宁区一善汤山志愿服务站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路西社区济困服务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南京市江宁区汤山街道泉馨养老服务中心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汤山社区扶老助老服务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南京市江宁区汤山源梦志愿服务中心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汤山、作厂社区关爱儿童服务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南京市江宁区汤山街道上峰社区沁园残疾人之家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上峰社区助残计划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南京市江宁区汤山街道金方居家养老服务中心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汤山街道扶老助老项目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南京市玄武区社会工作服务中心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汤山街道关爱儿童项目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南京幸福家社会工作服务中心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江宁街道困境低保家庭心理支持项目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南京市江宁区稻花香文化服务中心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陆郎社区扶老助老项目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南京乐享社会工作服务中心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清修社区关爱儿童服务项目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南京江宁弘善志愿服务中心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陆郎社区关爱儿童服务项目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南京市江宁区朋辈社会工作服务指导中心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“做更好的父母”心育广播节目创作与宣发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南京市江宁区东山街道外港社区义工益家园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“五老”助力儿童青少年心理健康成长行动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南京建邺崇华青少年公益服务中心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助力江宁区公益品牌建设项目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lastRenderedPageBreak/>
              <w:t>57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南京爱德社会组织培育中心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江宁区“公益种子”督导提升计划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优秀</w:t>
            </w:r>
          </w:p>
        </w:tc>
      </w:tr>
      <w:tr w:rsidR="00D5592A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南京市金苹果社会工作服务中心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江宁区第九届公益创投监管项目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2A" w:rsidRDefault="00EA4C7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优秀</w:t>
            </w:r>
          </w:p>
        </w:tc>
      </w:tr>
    </w:tbl>
    <w:p w:rsidR="00D5592A" w:rsidRDefault="00D5592A">
      <w:pPr>
        <w:pStyle w:val="a0"/>
        <w:ind w:leftChars="0" w:left="0"/>
        <w:rPr>
          <w:rFonts w:ascii="方正仿宋简体" w:eastAsia="方正仿宋简体" w:hAnsi="方正仿宋简体" w:cs="方正仿宋简体"/>
          <w:color w:val="000000"/>
          <w:kern w:val="0"/>
          <w:sz w:val="4"/>
          <w:szCs w:val="4"/>
          <w:shd w:val="clear" w:color="auto" w:fill="FFFFFF"/>
        </w:rPr>
      </w:pPr>
    </w:p>
    <w:p w:rsidR="00D5592A" w:rsidRDefault="00D5592A">
      <w:pPr>
        <w:pStyle w:val="a0"/>
        <w:ind w:leftChars="0" w:left="0"/>
        <w:rPr>
          <w:rFonts w:ascii="方正仿宋简体" w:eastAsia="方正仿宋简体" w:hAnsi="方正仿宋简体" w:cs="方正仿宋简体"/>
          <w:color w:val="000000"/>
          <w:kern w:val="0"/>
          <w:sz w:val="4"/>
          <w:szCs w:val="4"/>
          <w:shd w:val="clear" w:color="auto" w:fill="FFFFFF"/>
        </w:rPr>
      </w:pPr>
    </w:p>
    <w:p w:rsidR="00D5592A" w:rsidRDefault="00D5592A">
      <w:pPr>
        <w:pStyle w:val="a0"/>
        <w:ind w:leftChars="0" w:left="0"/>
        <w:rPr>
          <w:rFonts w:ascii="方正仿宋简体" w:eastAsia="方正仿宋简体" w:hAnsi="方正仿宋简体" w:cs="方正仿宋简体"/>
          <w:color w:val="000000"/>
          <w:kern w:val="0"/>
          <w:sz w:val="4"/>
          <w:szCs w:val="4"/>
          <w:shd w:val="clear" w:color="auto" w:fill="FFFFFF"/>
        </w:rPr>
      </w:pPr>
    </w:p>
    <w:p w:rsidR="00D5592A" w:rsidRDefault="00D5592A">
      <w:pPr>
        <w:pStyle w:val="a0"/>
        <w:ind w:leftChars="0" w:left="0"/>
        <w:rPr>
          <w:rFonts w:ascii="方正仿宋简体" w:eastAsia="方正仿宋简体" w:hAnsi="方正仿宋简体" w:cs="方正仿宋简体"/>
          <w:color w:val="000000"/>
          <w:kern w:val="0"/>
          <w:sz w:val="4"/>
          <w:szCs w:val="4"/>
          <w:shd w:val="clear" w:color="auto" w:fill="FFFFFF"/>
        </w:rPr>
      </w:pPr>
    </w:p>
    <w:p w:rsidR="00D5592A" w:rsidRDefault="00D5592A">
      <w:pPr>
        <w:pStyle w:val="a0"/>
        <w:ind w:leftChars="0" w:left="0"/>
        <w:rPr>
          <w:rFonts w:ascii="方正仿宋简体" w:eastAsia="方正仿宋简体" w:hAnsi="方正仿宋简体" w:cs="方正仿宋简体"/>
          <w:color w:val="000000"/>
          <w:kern w:val="0"/>
          <w:sz w:val="4"/>
          <w:szCs w:val="4"/>
          <w:shd w:val="clear" w:color="auto" w:fill="FFFFFF"/>
        </w:rPr>
      </w:pPr>
      <w:bookmarkStart w:id="0" w:name="_GoBack"/>
      <w:bookmarkEnd w:id="0"/>
    </w:p>
    <w:sectPr w:rsidR="00D5592A" w:rsidSect="00D5592A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29A" w:rsidRDefault="00F1429A" w:rsidP="00D5592A">
      <w:r>
        <w:separator/>
      </w:r>
    </w:p>
  </w:endnote>
  <w:endnote w:type="continuationSeparator" w:id="1">
    <w:p w:rsidR="00F1429A" w:rsidRDefault="00F1429A" w:rsidP="00D55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92A" w:rsidRDefault="00D5592A">
    <w:pPr>
      <w:pStyle w:val="a5"/>
      <w:rPr>
        <w:rFonts w:ascii="宋体" w:hAnsi="宋体" w:cs="宋体"/>
      </w:rPr>
    </w:pPr>
  </w:p>
  <w:p w:rsidR="00D5592A" w:rsidRDefault="004305E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8.6pt;margin-top:-6.75pt;width:17pt;height:18.9pt;z-index:251659264;mso-position-horizontal-relative:margin" o:gfxdata="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kELljZAAAACgEAAA8AAAAAAAAAAQAgAAAAIgAAAGRycy9kb3ducmV2&#10;LnhtbFBLAQIUABQAAAAIAIdO4kBwkgU9NAIAAGEEAAAOAAAAAAAAAAEAIAAAACgBAABkcnMvZTJv&#10;RG9jLnhtbFBLBQYAAAAABgAGAFkBAADOBQAAAAA=&#10;" filled="f" stroked="f" strokeweight=".5pt">
          <v:textbox inset="0,0,0,0">
            <w:txbxContent>
              <w:p w:rsidR="00D5592A" w:rsidRDefault="004305E7">
                <w:pPr>
                  <w:pStyle w:val="a5"/>
                  <w:rPr>
                    <w:rFonts w:ascii="宋体" w:hAnsi="宋体" w:cs="宋体"/>
                    <w:sz w:val="28"/>
                    <w:szCs w:val="44"/>
                  </w:rPr>
                </w:pPr>
                <w:r>
                  <w:rPr>
                    <w:rFonts w:ascii="宋体" w:hAnsi="宋体" w:cs="宋体" w:hint="eastAsia"/>
                    <w:sz w:val="28"/>
                    <w:szCs w:val="44"/>
                  </w:rPr>
                  <w:fldChar w:fldCharType="begin"/>
                </w:r>
                <w:r w:rsidR="00EA4C7C">
                  <w:rPr>
                    <w:rFonts w:ascii="宋体" w:hAnsi="宋体" w:cs="宋体" w:hint="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fldChar w:fldCharType="separate"/>
                </w:r>
                <w:r w:rsidR="005E6397">
                  <w:rPr>
                    <w:rFonts w:ascii="宋体" w:hAnsi="宋体" w:cs="宋体"/>
                    <w:noProof/>
                    <w:sz w:val="28"/>
                    <w:szCs w:val="44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29A" w:rsidRDefault="00F1429A" w:rsidP="00D5592A">
      <w:r>
        <w:separator/>
      </w:r>
    </w:p>
  </w:footnote>
  <w:footnote w:type="continuationSeparator" w:id="1">
    <w:p w:rsidR="00F1429A" w:rsidRDefault="00F1429A" w:rsidP="00D55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RmOWI4Y2FjODMwMDFiNDkxMWYyZmQ4YjYzZjQ4NzEifQ=="/>
  </w:docVars>
  <w:rsids>
    <w:rsidRoot w:val="18565D87"/>
    <w:rsid w:val="CE3D89A1"/>
    <w:rsid w:val="CF6F9E97"/>
    <w:rsid w:val="F6F7DD11"/>
    <w:rsid w:val="F6FF183F"/>
    <w:rsid w:val="001A17BC"/>
    <w:rsid w:val="004305E7"/>
    <w:rsid w:val="005E6397"/>
    <w:rsid w:val="008276A9"/>
    <w:rsid w:val="00954791"/>
    <w:rsid w:val="00BA5B09"/>
    <w:rsid w:val="00D5592A"/>
    <w:rsid w:val="00EA4C7C"/>
    <w:rsid w:val="00F1429A"/>
    <w:rsid w:val="00F56733"/>
    <w:rsid w:val="02E845D2"/>
    <w:rsid w:val="03684C5E"/>
    <w:rsid w:val="03EB14E0"/>
    <w:rsid w:val="049A0CA8"/>
    <w:rsid w:val="05146000"/>
    <w:rsid w:val="10142BB8"/>
    <w:rsid w:val="10AC535F"/>
    <w:rsid w:val="11F6570B"/>
    <w:rsid w:val="126B7CC4"/>
    <w:rsid w:val="134339BB"/>
    <w:rsid w:val="13D52AB4"/>
    <w:rsid w:val="14A52D00"/>
    <w:rsid w:val="16263C10"/>
    <w:rsid w:val="18565D87"/>
    <w:rsid w:val="223638DE"/>
    <w:rsid w:val="22741E64"/>
    <w:rsid w:val="242A78A0"/>
    <w:rsid w:val="24ED126A"/>
    <w:rsid w:val="283238B6"/>
    <w:rsid w:val="2C763ACA"/>
    <w:rsid w:val="2FD05054"/>
    <w:rsid w:val="342B2201"/>
    <w:rsid w:val="34910D3B"/>
    <w:rsid w:val="35065B11"/>
    <w:rsid w:val="35D2455C"/>
    <w:rsid w:val="37CB2732"/>
    <w:rsid w:val="38383087"/>
    <w:rsid w:val="3DAE1B36"/>
    <w:rsid w:val="40F47166"/>
    <w:rsid w:val="436F430D"/>
    <w:rsid w:val="4DAC0583"/>
    <w:rsid w:val="50B308D1"/>
    <w:rsid w:val="53306E01"/>
    <w:rsid w:val="56820A8B"/>
    <w:rsid w:val="59496C00"/>
    <w:rsid w:val="5A332B5B"/>
    <w:rsid w:val="5F0A5ADB"/>
    <w:rsid w:val="641C2EF2"/>
    <w:rsid w:val="65B70812"/>
    <w:rsid w:val="66C3607C"/>
    <w:rsid w:val="67BD26DA"/>
    <w:rsid w:val="6BF6576F"/>
    <w:rsid w:val="71754026"/>
    <w:rsid w:val="726A6FFB"/>
    <w:rsid w:val="73F846F0"/>
    <w:rsid w:val="774802EF"/>
    <w:rsid w:val="7A2F52D6"/>
    <w:rsid w:val="7BD51AAA"/>
    <w:rsid w:val="7DD3A839"/>
    <w:rsid w:val="7EE01C2A"/>
    <w:rsid w:val="7F7D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559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5592A"/>
    <w:pPr>
      <w:keepNext/>
      <w:keepLines/>
      <w:jc w:val="center"/>
      <w:outlineLvl w:val="0"/>
    </w:pPr>
    <w:rPr>
      <w:rFonts w:asciiTheme="minorHAnsi" w:hAnsiTheme="minorHAnsi"/>
      <w:b/>
      <w:bCs/>
      <w:kern w:val="44"/>
      <w:sz w:val="32"/>
      <w:szCs w:val="44"/>
    </w:rPr>
  </w:style>
  <w:style w:type="paragraph" w:styleId="2">
    <w:name w:val="heading 2"/>
    <w:basedOn w:val="a"/>
    <w:next w:val="a1"/>
    <w:link w:val="2Char"/>
    <w:semiHidden/>
    <w:unhideWhenUsed/>
    <w:qFormat/>
    <w:rsid w:val="00D5592A"/>
    <w:pPr>
      <w:keepNext/>
      <w:keepLines/>
      <w:jc w:val="left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5592A"/>
    <w:pPr>
      <w:keepNext/>
      <w:keepLines/>
      <w:jc w:val="left"/>
      <w:outlineLvl w:val="2"/>
    </w:pPr>
    <w:rPr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Indent"/>
    <w:uiPriority w:val="99"/>
    <w:semiHidden/>
    <w:unhideWhenUsed/>
    <w:qFormat/>
    <w:rsid w:val="00D5592A"/>
    <w:pPr>
      <w:widowControl w:val="0"/>
      <w:spacing w:after="120"/>
      <w:ind w:leftChars="200" w:left="420"/>
      <w:jc w:val="both"/>
    </w:pPr>
    <w:rPr>
      <w:kern w:val="2"/>
      <w:sz w:val="21"/>
      <w:szCs w:val="24"/>
    </w:rPr>
  </w:style>
  <w:style w:type="paragraph" w:styleId="a1">
    <w:name w:val="Normal Indent"/>
    <w:basedOn w:val="a"/>
    <w:qFormat/>
    <w:rsid w:val="00D5592A"/>
    <w:pPr>
      <w:ind w:firstLineChars="200" w:firstLine="420"/>
    </w:pPr>
  </w:style>
  <w:style w:type="paragraph" w:styleId="4">
    <w:name w:val="index 4"/>
    <w:basedOn w:val="a"/>
    <w:next w:val="a"/>
    <w:qFormat/>
    <w:rsid w:val="00D5592A"/>
    <w:pPr>
      <w:ind w:leftChars="600" w:left="600"/>
    </w:pPr>
  </w:style>
  <w:style w:type="paragraph" w:styleId="a5">
    <w:name w:val="footer"/>
    <w:basedOn w:val="a"/>
    <w:qFormat/>
    <w:rsid w:val="00D559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D5592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7">
    <w:name w:val="正文段落"/>
    <w:next w:val="a"/>
    <w:qFormat/>
    <w:rsid w:val="00D5592A"/>
    <w:pPr>
      <w:spacing w:line="360" w:lineRule="auto"/>
      <w:ind w:firstLineChars="200" w:firstLine="883"/>
    </w:pPr>
    <w:rPr>
      <w:rFonts w:ascii="仿宋" w:eastAsia="仿宋" w:hAnsi="仿宋" w:cs="仿宋" w:hint="eastAsia"/>
      <w:sz w:val="32"/>
      <w:szCs w:val="32"/>
    </w:rPr>
  </w:style>
  <w:style w:type="character" w:customStyle="1" w:styleId="3Char">
    <w:name w:val="标题 3 Char"/>
    <w:link w:val="3"/>
    <w:qFormat/>
    <w:rsid w:val="00D5592A"/>
    <w:rPr>
      <w:rFonts w:asciiTheme="minorHAnsi" w:eastAsia="仿宋" w:hAnsiTheme="minorHAnsi"/>
      <w:b/>
      <w:color w:val="70AD47" w:themeColor="accent6"/>
      <w:sz w:val="32"/>
    </w:rPr>
  </w:style>
  <w:style w:type="character" w:customStyle="1" w:styleId="1Char">
    <w:name w:val="标题 1 Char"/>
    <w:link w:val="1"/>
    <w:qFormat/>
    <w:rsid w:val="00D5592A"/>
    <w:rPr>
      <w:rFonts w:asciiTheme="minorHAnsi" w:eastAsia="宋体" w:hAnsiTheme="minorHAnsi" w:cs="Times New Roman"/>
      <w:b/>
      <w:bCs/>
      <w:color w:val="auto"/>
      <w:kern w:val="44"/>
      <w:sz w:val="44"/>
      <w:szCs w:val="44"/>
    </w:rPr>
  </w:style>
  <w:style w:type="character" w:customStyle="1" w:styleId="2Char">
    <w:name w:val="标题 2 Char"/>
    <w:link w:val="2"/>
    <w:qFormat/>
    <w:rsid w:val="00D5592A"/>
    <w:rPr>
      <w:rFonts w:ascii="Arial" w:eastAsia="宋体" w:hAnsi="Arial" w:cs="Times New Roman"/>
      <w:b/>
      <w:bCs/>
      <w:color w:val="auto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319</Words>
  <Characters>1822</Characters>
  <Application>Microsoft Office Word</Application>
  <DocSecurity>0</DocSecurity>
  <Lines>15</Lines>
  <Paragraphs>4</Paragraphs>
  <ScaleCrop>false</ScaleCrop>
  <Company>China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山海</dc:creator>
  <cp:lastModifiedBy>黄蓉</cp:lastModifiedBy>
  <cp:revision>2</cp:revision>
  <cp:lastPrinted>2024-03-29T07:56:00Z</cp:lastPrinted>
  <dcterms:created xsi:type="dcterms:W3CDTF">2024-04-01T10:26:00Z</dcterms:created>
  <dcterms:modified xsi:type="dcterms:W3CDTF">2024-04-01T10:26:00Z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5054898CC9A34FC9818F09C961B12BDE_13</vt:lpwstr>
  </property>
</Properties>
</file>