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2EB88">
      <w:pPr>
        <w:pStyle w:val="2"/>
        <w:spacing w:line="560" w:lineRule="exact"/>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附件：</w:t>
      </w:r>
    </w:p>
    <w:p w14:paraId="719F7BE6">
      <w:pPr>
        <w:pStyle w:val="2"/>
        <w:spacing w:line="56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江宁区</w:t>
      </w:r>
      <w:r>
        <w:rPr>
          <w:rFonts w:hint="eastAsia" w:ascii="Times New Roman" w:hAnsi="Times New Roman" w:eastAsia="方正小标宋简体" w:cs="Times New Roman"/>
          <w:color w:val="auto"/>
          <w:sz w:val="36"/>
          <w:szCs w:val="36"/>
        </w:rPr>
        <w:t>202</w:t>
      </w:r>
      <w:r>
        <w:rPr>
          <w:rFonts w:hint="eastAsia" w:ascii="Times New Roman" w:hAnsi="Times New Roman" w:eastAsia="方正小标宋简体" w:cs="Times New Roman"/>
          <w:color w:val="auto"/>
          <w:sz w:val="36"/>
          <w:szCs w:val="36"/>
          <w:lang w:val="en-US" w:eastAsia="zh-CN"/>
        </w:rPr>
        <w:t>4</w:t>
      </w:r>
      <w:r>
        <w:rPr>
          <w:rFonts w:hint="eastAsia" w:ascii="Times New Roman" w:hAnsi="Times New Roman" w:eastAsia="方正小标宋简体" w:cs="Times New Roman"/>
          <w:color w:val="auto"/>
          <w:sz w:val="36"/>
          <w:szCs w:val="36"/>
        </w:rPr>
        <w:t>年</w:t>
      </w:r>
      <w:r>
        <w:rPr>
          <w:rFonts w:hint="eastAsia" w:ascii="Times New Roman" w:hAnsi="Times New Roman" w:eastAsia="方正小标宋简体" w:cs="Times New Roman"/>
          <w:color w:val="auto"/>
          <w:sz w:val="36"/>
          <w:szCs w:val="36"/>
          <w:lang w:eastAsia="zh-CN"/>
        </w:rPr>
        <w:t>第三批</w:t>
      </w:r>
      <w:r>
        <w:rPr>
          <w:rFonts w:hint="eastAsia" w:ascii="Times New Roman" w:hAnsi="Times New Roman" w:eastAsia="方正小标宋简体" w:cs="Times New Roman"/>
          <w:color w:val="auto"/>
          <w:sz w:val="36"/>
          <w:szCs w:val="36"/>
        </w:rPr>
        <w:t>应用场景</w:t>
      </w:r>
      <w:r>
        <w:rPr>
          <w:rFonts w:hint="eastAsia" w:ascii="Times New Roman" w:hAnsi="Times New Roman" w:eastAsia="方正小标宋简体" w:cs="Times New Roman"/>
          <w:color w:val="auto"/>
          <w:sz w:val="36"/>
          <w:szCs w:val="36"/>
          <w:lang w:eastAsia="zh-CN"/>
        </w:rPr>
        <w:t>开发建设</w:t>
      </w:r>
      <w:r>
        <w:rPr>
          <w:rFonts w:hint="eastAsia" w:ascii="Times New Roman" w:hAnsi="Times New Roman" w:eastAsia="方正小标宋简体" w:cs="Times New Roman"/>
          <w:color w:val="auto"/>
          <w:sz w:val="36"/>
          <w:szCs w:val="36"/>
        </w:rPr>
        <w:t>项目信息</w:t>
      </w:r>
    </w:p>
    <w:p w14:paraId="2F947B08">
      <w:pPr>
        <w:pStyle w:val="2"/>
        <w:spacing w:line="560" w:lineRule="exact"/>
        <w:rPr>
          <w:rFonts w:hint="default" w:ascii="Times New Roman" w:hAnsi="Times New Roman" w:eastAsia="方正黑体简体" w:cs="Times New Roman"/>
          <w:color w:val="auto"/>
          <w:sz w:val="32"/>
          <w:szCs w:val="32"/>
        </w:rPr>
      </w:pPr>
    </w:p>
    <w:p w14:paraId="052F64B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基因工程鼠饲喂、不同疾病模型构造以及基因工程鼠试验药效研究</w:t>
      </w:r>
    </w:p>
    <w:p w14:paraId="5847F29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eastAsia="zh-CN"/>
        </w:rPr>
        <w:t>江苏省协同医药生物工程有限责任公司</w:t>
      </w:r>
    </w:p>
    <w:p w14:paraId="34C59DF3">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1.技术开发；2.实验验证</w:t>
      </w:r>
    </w:p>
    <w:p w14:paraId="34EF049B">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谷里街道企服中心025-86131058</w:t>
      </w:r>
    </w:p>
    <w:p w14:paraId="6C5D46EA">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73E961A1">
      <w:pPr>
        <w:rPr>
          <w:rFonts w:hint="default" w:ascii="Times New Roman" w:hAnsi="Times New Roman" w:eastAsia="方正小标宋简体" w:cs="Times New Roman"/>
          <w:color w:val="auto"/>
          <w:sz w:val="36"/>
          <w:szCs w:val="36"/>
        </w:rPr>
      </w:pPr>
    </w:p>
    <w:p w14:paraId="2ED7EAE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江苏好利森食品科技有限公司全链条追溯体系建设项目</w:t>
      </w:r>
    </w:p>
    <w:p w14:paraId="68B69188">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江苏好利森食品科技有限公司</w:t>
      </w:r>
    </w:p>
    <w:p w14:paraId="748965A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 图像识别算法 2. 5G基础设施建设 3. 大数据分析技术</w:t>
      </w:r>
    </w:p>
    <w:p w14:paraId="6AC58F63">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谷里街道企服中心025-86131058</w:t>
      </w:r>
    </w:p>
    <w:p w14:paraId="6199E3C2">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2024.09-2025.12</w:t>
      </w:r>
    </w:p>
    <w:p w14:paraId="7C37EDF0">
      <w:pPr>
        <w:rPr>
          <w:rFonts w:hint="default" w:ascii="Times New Roman" w:hAnsi="Times New Roman" w:eastAsia="方正小标宋简体" w:cs="Times New Roman"/>
          <w:color w:val="auto"/>
          <w:sz w:val="36"/>
          <w:szCs w:val="36"/>
        </w:rPr>
      </w:pPr>
    </w:p>
    <w:p w14:paraId="3609C66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3.</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南京全丰汽车部件有限公司5G智能制造车间项目</w:t>
      </w:r>
    </w:p>
    <w:p w14:paraId="5DA3C41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南京全丰汽车部件有限公司</w:t>
      </w:r>
    </w:p>
    <w:p w14:paraId="0468BA0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 5G基础设施建设</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 大数据分析技术</w:t>
      </w:r>
    </w:p>
    <w:p w14:paraId="33ECCF21">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谷里街道企服中心025-86131058</w:t>
      </w:r>
    </w:p>
    <w:p w14:paraId="75949A63">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2024.09-2025.12</w:t>
      </w:r>
    </w:p>
    <w:p w14:paraId="2C1F944E">
      <w:pPr>
        <w:rPr>
          <w:rFonts w:hint="default" w:ascii="Times New Roman" w:hAnsi="Times New Roman" w:eastAsia="方正小标宋简体" w:cs="Times New Roman"/>
          <w:color w:val="auto"/>
          <w:sz w:val="36"/>
          <w:szCs w:val="36"/>
        </w:rPr>
      </w:pPr>
    </w:p>
    <w:p w14:paraId="2902AFB1">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4. 精益生产管理</w:t>
      </w:r>
    </w:p>
    <w:p w14:paraId="4B68C2D4">
      <w:pPr>
        <w:pStyle w:val="2"/>
        <w:spacing w:line="560" w:lineRule="exact"/>
        <w:rPr>
          <w:rFonts w:hint="eastAsia" w:ascii="Times New Roman" w:hAnsi="Times New Roman" w:eastAsia="方正黑体简体" w:cs="Times New Roman"/>
          <w:color w:val="auto"/>
          <w:sz w:val="32"/>
          <w:szCs w:val="32"/>
          <w:lang w:eastAsia="zh-CN"/>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eastAsia="zh-CN"/>
        </w:rPr>
        <w:t>南京开关厂股份有限公司</w:t>
      </w:r>
    </w:p>
    <w:p w14:paraId="43B3D06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 图像识别算法 2. 5G基础设施建设 3. 大数据分析技术</w:t>
      </w:r>
    </w:p>
    <w:p w14:paraId="5F3FB09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赵经理 025-52740111</w:t>
      </w:r>
    </w:p>
    <w:p w14:paraId="09E80DEB">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2024.09-202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w:t>
      </w:r>
    </w:p>
    <w:p w14:paraId="46BE8C08">
      <w:pPr>
        <w:rPr>
          <w:rFonts w:hint="default" w:ascii="Times New Roman" w:hAnsi="Times New Roman" w:eastAsia="方正小标宋简体" w:cs="Times New Roman"/>
          <w:color w:val="0000FF"/>
          <w:sz w:val="36"/>
          <w:szCs w:val="36"/>
        </w:rPr>
      </w:pPr>
    </w:p>
    <w:p w14:paraId="2C5C508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5.</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NEO一体化办公系统项目</w:t>
      </w:r>
    </w:p>
    <w:p w14:paraId="2901D59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江苏美芝隆机械有限公司</w:t>
      </w:r>
    </w:p>
    <w:p w14:paraId="07B95977">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1.多维表格 2.云文档 3.RPA（机器人流程自动化）</w:t>
      </w:r>
    </w:p>
    <w:p w14:paraId="2586172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4.财务系统</w:t>
      </w:r>
    </w:p>
    <w:p w14:paraId="38B29C46">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杨主任025-86129220</w:t>
      </w:r>
    </w:p>
    <w:p w14:paraId="4910E422">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2023.08-2025.12</w:t>
      </w:r>
    </w:p>
    <w:p w14:paraId="31AB6FD8">
      <w:pPr>
        <w:rPr>
          <w:rFonts w:hint="default" w:ascii="Times New Roman" w:hAnsi="Times New Roman" w:eastAsia="方正小标宋简体" w:cs="Times New Roman"/>
          <w:color w:val="0000FF"/>
          <w:sz w:val="36"/>
          <w:szCs w:val="36"/>
        </w:rPr>
      </w:pPr>
    </w:p>
    <w:p w14:paraId="319ABD8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6.</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乾元浩南京兽用生物医药产业园建设项目</w:t>
      </w:r>
    </w:p>
    <w:p w14:paraId="7D9B990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南京乾元浩生物科技有限公司</w:t>
      </w:r>
    </w:p>
    <w:p w14:paraId="1C2022A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 远程监控与大数据分析 2.智能化控制与故障响应</w:t>
      </w:r>
    </w:p>
    <w:p w14:paraId="7F87C629">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杨主任</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86129220</w:t>
      </w:r>
    </w:p>
    <w:p w14:paraId="0E0EE88A">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2023.3-2024.12</w:t>
      </w:r>
    </w:p>
    <w:p w14:paraId="5A4A81F3">
      <w:pPr>
        <w:rPr>
          <w:rFonts w:hint="default" w:ascii="Times New Roman" w:hAnsi="Times New Roman" w:eastAsia="方正小标宋简体" w:cs="Times New Roman"/>
          <w:color w:val="0000FF"/>
          <w:sz w:val="36"/>
          <w:szCs w:val="36"/>
        </w:rPr>
      </w:pPr>
    </w:p>
    <w:p w14:paraId="01C2EEC9">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7.</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双零微细漆包线智能化生产线</w:t>
      </w:r>
    </w:p>
    <w:p w14:paraId="7FAE98AC">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格力电工（南京）有限公司</w:t>
      </w:r>
    </w:p>
    <w:p w14:paraId="3E18E5B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远程监控与大数据分析</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2.智能化控制与故障响应</w:t>
      </w:r>
    </w:p>
    <w:p w14:paraId="1D11D5F3">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杨主任</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86129220</w:t>
      </w:r>
    </w:p>
    <w:p w14:paraId="40DDDA8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0E7E4EF0">
      <w:pPr>
        <w:rPr>
          <w:rFonts w:hint="default" w:ascii="Times New Roman" w:hAnsi="Times New Roman" w:eastAsia="方正小标宋简体" w:cs="Times New Roman"/>
          <w:color w:val="0000FF"/>
          <w:sz w:val="36"/>
          <w:szCs w:val="36"/>
        </w:rPr>
      </w:pPr>
    </w:p>
    <w:p w14:paraId="2CEF3AC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8.</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南京工艺超融合平台项目</w:t>
      </w:r>
    </w:p>
    <w:p w14:paraId="6B36609B">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南京工艺装备制造股份有限公司</w:t>
      </w:r>
    </w:p>
    <w:p w14:paraId="6A2BBA8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1、智慧服务</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3、平台运维</w:t>
      </w:r>
    </w:p>
    <w:p w14:paraId="3F52DF75">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杨主任</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86129220</w:t>
      </w:r>
    </w:p>
    <w:p w14:paraId="56AE169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2023.4-2024.12</w:t>
      </w:r>
    </w:p>
    <w:p w14:paraId="4B4151C5">
      <w:pPr>
        <w:rPr>
          <w:rFonts w:hint="default" w:ascii="Times New Roman" w:hAnsi="Times New Roman" w:eastAsia="方正小标宋简体" w:cs="Times New Roman"/>
          <w:color w:val="0000FF"/>
          <w:sz w:val="36"/>
          <w:szCs w:val="36"/>
        </w:rPr>
      </w:pPr>
    </w:p>
    <w:p w14:paraId="4C07165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9.</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顶瑞服务软件升级项目</w:t>
      </w:r>
    </w:p>
    <w:p w14:paraId="28A934E3">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南京顶瑞科技有限公司</w:t>
      </w:r>
    </w:p>
    <w:p w14:paraId="5AACE32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1、智慧服务</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3、平台运维</w:t>
      </w:r>
    </w:p>
    <w:p w14:paraId="603FE696">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杨主任025-86129220</w:t>
      </w:r>
    </w:p>
    <w:p w14:paraId="0703EAB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2023.02-2024.12</w:t>
      </w:r>
    </w:p>
    <w:p w14:paraId="60880381">
      <w:pPr>
        <w:rPr>
          <w:rFonts w:hint="default" w:ascii="Times New Roman" w:hAnsi="Times New Roman" w:eastAsia="方正小标宋简体" w:cs="Times New Roman"/>
          <w:color w:val="0000FF"/>
          <w:sz w:val="36"/>
          <w:szCs w:val="36"/>
        </w:rPr>
      </w:pPr>
    </w:p>
    <w:p w14:paraId="60526A6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10.</w:t>
      </w:r>
      <w:r>
        <w:rPr>
          <w:rFonts w:hint="default" w:ascii="Times New Roman" w:hAnsi="Times New Roman" w:eastAsia="方正仿宋简体" w:cs="Times New Roman"/>
          <w:color w:val="auto"/>
          <w:sz w:val="32"/>
          <w:szCs w:val="32"/>
        </w:rPr>
        <w:t>12345工单分析研判模块</w:t>
      </w:r>
    </w:p>
    <w:p w14:paraId="070608E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江宁区人民政府淳化街道办事处</w:t>
      </w:r>
    </w:p>
    <w:p w14:paraId="5ED7D11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1、智慧服务</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3、平台运维</w:t>
      </w:r>
    </w:p>
    <w:p w14:paraId="2B407A2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淳化街道企服中心</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52292336</w:t>
      </w:r>
    </w:p>
    <w:p w14:paraId="0CB43EC9">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2023.02-2024.12</w:t>
      </w:r>
    </w:p>
    <w:p w14:paraId="54DBBF47">
      <w:pPr>
        <w:rPr>
          <w:rFonts w:hint="default" w:ascii="Times New Roman" w:hAnsi="Times New Roman" w:eastAsia="方正小标宋简体" w:cs="Times New Roman"/>
          <w:color w:val="0000FF"/>
          <w:sz w:val="36"/>
          <w:szCs w:val="36"/>
        </w:rPr>
      </w:pPr>
    </w:p>
    <w:p w14:paraId="2B24F2B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11.擎天全税通生产贸易应用智慧云平台系统</w:t>
      </w:r>
    </w:p>
    <w:p w14:paraId="3E3003F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江苏永成微纳新材料有限公司</w:t>
      </w:r>
    </w:p>
    <w:p w14:paraId="4A0EB74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1、大数据分析与挖掘技术 2、智慧服务 3、平台运维</w:t>
      </w:r>
    </w:p>
    <w:p w14:paraId="27587DB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东山街道企服中心 025-52701687</w:t>
      </w:r>
    </w:p>
    <w:p w14:paraId="3315B9A2">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2023.02-2024.12</w:t>
      </w:r>
    </w:p>
    <w:p w14:paraId="5A6C74A9">
      <w:pPr>
        <w:pStyle w:val="2"/>
        <w:spacing w:line="560" w:lineRule="exact"/>
        <w:rPr>
          <w:rFonts w:hint="default" w:ascii="Times New Roman" w:hAnsi="Times New Roman" w:eastAsia="方正仿宋简体" w:cs="Times New Roman"/>
          <w:color w:val="0000FF"/>
          <w:sz w:val="32"/>
          <w:szCs w:val="32"/>
        </w:rPr>
      </w:pPr>
    </w:p>
    <w:p w14:paraId="58A9820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12.</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盛源祥招牌盐水鸭加工技术研发应用项目</w:t>
      </w:r>
    </w:p>
    <w:p w14:paraId="6303E4C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南京盛源祥食品有限公司</w:t>
      </w:r>
    </w:p>
    <w:p w14:paraId="1CD57F6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1、与科研院校合作社做口味创新</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2、文化创新</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3、包装创新</w:t>
      </w:r>
    </w:p>
    <w:p w14:paraId="7F4FFBF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东山街道企服中心 025-52701687</w:t>
      </w:r>
    </w:p>
    <w:p w14:paraId="548395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2024.01-2024.12</w:t>
      </w:r>
    </w:p>
    <w:p w14:paraId="2CE20E58">
      <w:pPr>
        <w:rPr>
          <w:rFonts w:hint="default" w:ascii="Times New Roman" w:hAnsi="Times New Roman" w:eastAsia="方正小标宋简体" w:cs="Times New Roman"/>
          <w:color w:val="0000FF"/>
          <w:sz w:val="36"/>
          <w:szCs w:val="36"/>
        </w:rPr>
      </w:pPr>
    </w:p>
    <w:p w14:paraId="21CF315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13.</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航空智能装配用的高精度定位系统</w:t>
      </w:r>
    </w:p>
    <w:p w14:paraId="57CCAFB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南京全控航空科技有限公司</w:t>
      </w:r>
    </w:p>
    <w:p w14:paraId="3B4AC48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1、伺服电机驱动</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2、液压电动缸</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3、VR/AR技术应用</w:t>
      </w:r>
    </w:p>
    <w:p w14:paraId="22ED2B0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东山街道企服中心 025-52701687</w:t>
      </w:r>
    </w:p>
    <w:p w14:paraId="2739FF49">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1D10FCFE">
      <w:pPr>
        <w:pStyle w:val="2"/>
        <w:spacing w:line="560" w:lineRule="exact"/>
        <w:rPr>
          <w:rFonts w:hint="default" w:ascii="Times New Roman" w:hAnsi="Times New Roman" w:eastAsia="方正仿宋简体" w:cs="Times New Roman"/>
          <w:color w:val="0000FF"/>
          <w:sz w:val="32"/>
          <w:szCs w:val="32"/>
          <w:lang w:val="en-US" w:eastAsia="zh-CN"/>
        </w:rPr>
      </w:pPr>
    </w:p>
    <w:p w14:paraId="5569CBE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14.</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机械指挥官--工程机械物联网管理系统</w:t>
      </w:r>
    </w:p>
    <w:p w14:paraId="6DE5FB8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南京智鹤电子科技有限公司</w:t>
      </w:r>
    </w:p>
    <w:p w14:paraId="56E65AC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1、物联网感知层技术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2、大数据分析与挖掘技术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3、人工智能计算机视觉技术</w:t>
      </w:r>
    </w:p>
    <w:p w14:paraId="31FA477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东山街道企服中心 025-52701687</w:t>
      </w:r>
    </w:p>
    <w:p w14:paraId="2AED3FA3">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2024.03-2026.03</w:t>
      </w:r>
    </w:p>
    <w:p w14:paraId="2A74F299">
      <w:pPr>
        <w:rPr>
          <w:rFonts w:hint="default" w:ascii="Times New Roman" w:hAnsi="Times New Roman" w:eastAsia="方正小标宋简体" w:cs="Times New Roman"/>
          <w:color w:val="0000FF"/>
          <w:sz w:val="36"/>
          <w:szCs w:val="36"/>
        </w:rPr>
      </w:pPr>
    </w:p>
    <w:p w14:paraId="4B376D6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15.</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宁夏全民健身运动码技术服务项目</w:t>
      </w:r>
    </w:p>
    <w:p w14:paraId="7932FBD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南京运享通信息科技有限公司</w:t>
      </w:r>
    </w:p>
    <w:p w14:paraId="0BF015D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数字体育</w:t>
      </w:r>
      <w:r>
        <w:rPr>
          <w:rFonts w:hint="eastAsia" w:ascii="Times New Roman" w:hAnsi="Times New Roman" w:eastAsia="方正仿宋简体" w:cs="Times New Roman"/>
          <w:color w:val="auto"/>
          <w:sz w:val="32"/>
          <w:szCs w:val="32"/>
          <w:lang w:val="en-US" w:eastAsia="zh-CN"/>
        </w:rPr>
        <w:t xml:space="preserve"> 2、</w:t>
      </w:r>
      <w:r>
        <w:rPr>
          <w:rFonts w:hint="default" w:ascii="Times New Roman" w:hAnsi="Times New Roman" w:eastAsia="方正仿宋简体" w:cs="Times New Roman"/>
          <w:color w:val="auto"/>
          <w:sz w:val="32"/>
          <w:szCs w:val="32"/>
        </w:rPr>
        <w:t>物理网技术</w:t>
      </w:r>
    </w:p>
    <w:p w14:paraId="452510A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4A67A5A5">
      <w:pPr>
        <w:pStyle w:val="2"/>
        <w:spacing w:line="560" w:lineRule="exact"/>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2022.3.30-202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.3.29</w:t>
      </w:r>
    </w:p>
    <w:p w14:paraId="31B6132C">
      <w:pPr>
        <w:pStyle w:val="2"/>
        <w:spacing w:line="560" w:lineRule="exact"/>
        <w:rPr>
          <w:rFonts w:hint="default" w:ascii="Times New Roman" w:hAnsi="Times New Roman" w:eastAsia="方正黑体简体" w:cs="Times New Roman"/>
          <w:color w:val="auto"/>
          <w:sz w:val="32"/>
          <w:szCs w:val="32"/>
        </w:rPr>
      </w:pPr>
    </w:p>
    <w:p w14:paraId="052BB2E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w:t>
      </w:r>
      <w:r>
        <w:rPr>
          <w:rFonts w:hint="eastAsia" w:ascii="Times New Roman" w:hAnsi="Times New Roman" w:eastAsia="方正黑体简体" w:cs="Times New Roman"/>
          <w:color w:val="auto"/>
          <w:sz w:val="32"/>
          <w:szCs w:val="32"/>
          <w:lang w:val="en-US" w:eastAsia="zh-CN"/>
        </w:rPr>
        <w:t>6</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数动未来空间站</w:t>
      </w:r>
    </w:p>
    <w:p w14:paraId="1D47432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江苏数动未来科技有限公司</w:t>
      </w:r>
    </w:p>
    <w:p w14:paraId="4FC4B80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1、政务元宇宙及教育元宇宙的场景搭建和应用推广呈现</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2、知识图谱构建、数字孪生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3、大数据采集处理4、场景内容共建</w:t>
      </w:r>
    </w:p>
    <w:p w14:paraId="4BCF58E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5183302A">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2022.3.30-202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.3.29</w:t>
      </w:r>
    </w:p>
    <w:p w14:paraId="5B37A9F8">
      <w:pPr>
        <w:rPr>
          <w:rFonts w:hint="default" w:ascii="Times New Roman" w:hAnsi="Times New Roman" w:eastAsia="方正小标宋简体" w:cs="Times New Roman"/>
          <w:color w:val="0000FF"/>
          <w:sz w:val="36"/>
          <w:szCs w:val="36"/>
        </w:rPr>
      </w:pPr>
    </w:p>
    <w:p w14:paraId="006A259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1</w:t>
      </w:r>
      <w:r>
        <w:rPr>
          <w:rFonts w:hint="eastAsia" w:ascii="Times New Roman" w:hAnsi="Times New Roman" w:eastAsia="方正黑体简体" w:cs="Times New Roman"/>
          <w:color w:val="auto"/>
          <w:sz w:val="32"/>
          <w:szCs w:val="32"/>
          <w:lang w:val="en-US" w:eastAsia="zh-CN"/>
        </w:rPr>
        <w:t>7</w:t>
      </w:r>
      <w:r>
        <w:rPr>
          <w:rFonts w:hint="default" w:ascii="Times New Roman" w:hAnsi="Times New Roman" w:eastAsia="方正黑体简体" w:cs="Times New Roman"/>
          <w:color w:val="auto"/>
          <w:sz w:val="32"/>
          <w:szCs w:val="32"/>
        </w:rPr>
        <w:t>.</w:t>
      </w:r>
      <w:r>
        <w:rPr>
          <w:rFonts w:hint="eastAsia" w:ascii="方正仿宋简体" w:hAnsi="方正仿宋简体" w:eastAsia="方正仿宋简体" w:cs="方正仿宋简体"/>
          <w:color w:val="auto"/>
          <w:sz w:val="32"/>
          <w:szCs w:val="32"/>
        </w:rPr>
        <w:t>基于影像大模型的智能盆底超声的临床示范应用</w:t>
      </w:r>
    </w:p>
    <w:p w14:paraId="358875B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南京麦澜德医疗科技股份有限公司</w:t>
      </w:r>
    </w:p>
    <w:p w14:paraId="51527DD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1、大模型构建</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2、超声扫查导航</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3、超声扫查质控</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4、三甲医院盆底超声影像方向临床应用与结果评估</w:t>
      </w:r>
    </w:p>
    <w:p w14:paraId="3BA1479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70F9CA75">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2023.7-2025.6</w:t>
      </w:r>
    </w:p>
    <w:p w14:paraId="3A483808">
      <w:pPr>
        <w:rPr>
          <w:rFonts w:hint="default" w:ascii="Times New Roman" w:hAnsi="Times New Roman" w:eastAsia="方正小标宋简体" w:cs="Times New Roman"/>
          <w:color w:val="0000FF"/>
          <w:sz w:val="36"/>
          <w:szCs w:val="36"/>
        </w:rPr>
      </w:pPr>
    </w:p>
    <w:p w14:paraId="43D69BEF">
      <w:pPr>
        <w:widowControl/>
        <w:jc w:val="left"/>
        <w:rPr>
          <w:rFonts w:hint="default" w:ascii="Times New Roman" w:hAnsi="Times New Roman" w:cs="Times New Roman"/>
          <w:color w:val="auto"/>
          <w:sz w:val="18"/>
          <w:szCs w:val="18"/>
        </w:rPr>
      </w:pPr>
      <w:r>
        <w:rPr>
          <w:rFonts w:hint="default" w:ascii="Times New Roman" w:hAnsi="Times New Roman" w:eastAsia="方正黑体简体" w:cs="Times New Roman"/>
          <w:color w:val="auto"/>
          <w:sz w:val="32"/>
          <w:szCs w:val="32"/>
        </w:rPr>
        <w:t>1</w:t>
      </w:r>
      <w:r>
        <w:rPr>
          <w:rFonts w:hint="eastAsia" w:ascii="Times New Roman" w:hAnsi="Times New Roman" w:eastAsia="方正黑体简体" w:cs="Times New Roman"/>
          <w:color w:val="auto"/>
          <w:sz w:val="32"/>
          <w:szCs w:val="32"/>
          <w:lang w:val="en-US" w:eastAsia="zh-CN"/>
        </w:rPr>
        <w:t>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生产车间智能化、数字化改造项目</w:t>
      </w:r>
    </w:p>
    <w:p w14:paraId="6D49E518">
      <w:pPr>
        <w:pStyle w:val="2"/>
        <w:spacing w:line="560" w:lineRule="exact"/>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南京至道机械制造有限公司 </w:t>
      </w:r>
    </w:p>
    <w:p w14:paraId="285F5C8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1、MES生产信息管理系统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2、AGV自动供料系统 </w:t>
      </w:r>
    </w:p>
    <w:p w14:paraId="67D6565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247BAFC5">
      <w:pPr>
        <w:rPr>
          <w:rFonts w:hint="default" w:ascii="Times New Roman" w:hAnsi="Times New Roman" w:eastAsia="方正小标宋简体" w:cs="Times New Roman"/>
          <w:color w:val="auto"/>
          <w:sz w:val="36"/>
          <w:szCs w:val="36"/>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2024.7-2025.8</w:t>
      </w:r>
    </w:p>
    <w:p w14:paraId="2AB375CF">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eastAsia="方正黑体简体" w:cs="Times New Roman"/>
          <w:color w:val="0000FF"/>
          <w:sz w:val="32"/>
          <w:szCs w:val="32"/>
        </w:rPr>
      </w:pPr>
    </w:p>
    <w:p w14:paraId="4D929B32">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cs="Times New Roman"/>
          <w:color w:val="auto"/>
          <w:sz w:val="18"/>
          <w:szCs w:val="18"/>
        </w:rPr>
      </w:pPr>
      <w:r>
        <w:rPr>
          <w:rFonts w:hint="default" w:ascii="Times New Roman" w:hAnsi="Times New Roman" w:eastAsia="方正黑体简体" w:cs="Times New Roman"/>
          <w:color w:val="auto"/>
          <w:sz w:val="32"/>
          <w:szCs w:val="32"/>
        </w:rPr>
        <w:t>1</w:t>
      </w:r>
      <w:r>
        <w:rPr>
          <w:rFonts w:hint="eastAsia" w:ascii="Times New Roman" w:hAnsi="Times New Roman" w:eastAsia="方正黑体简体" w:cs="Times New Roman"/>
          <w:color w:val="auto"/>
          <w:sz w:val="32"/>
          <w:szCs w:val="32"/>
          <w:lang w:val="en-US" w:eastAsia="zh-CN"/>
        </w:rPr>
        <w:t>9</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仿制生物药品检测扩建项目</w:t>
      </w:r>
    </w:p>
    <w:p w14:paraId="07354199">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南京科利泰医药科技有限公司 </w:t>
      </w:r>
    </w:p>
    <w:p w14:paraId="05A7AE1F">
      <w:pPr>
        <w:pStyle w:val="2"/>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1、药品检测 2、感染性生物样品检测</w:t>
      </w:r>
    </w:p>
    <w:p w14:paraId="00B195A6">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7E4A9827">
      <w:pPr>
        <w:pStyle w:val="2"/>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简体" w:cs="Times New Roman"/>
          <w:color w:val="0000FF"/>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2024.7-2025.6</w:t>
      </w:r>
    </w:p>
    <w:p w14:paraId="678A1C3B">
      <w:pPr>
        <w:rPr>
          <w:rFonts w:hint="default" w:ascii="Times New Roman" w:hAnsi="Times New Roman" w:eastAsia="方正小标宋简体" w:cs="Times New Roman"/>
          <w:color w:val="0000FF"/>
          <w:sz w:val="36"/>
          <w:szCs w:val="36"/>
        </w:rPr>
      </w:pPr>
    </w:p>
    <w:p w14:paraId="59C93A79">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20</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肠外给药镇痛一类新药研发项目</w:t>
      </w:r>
    </w:p>
    <w:p w14:paraId="23012BD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南京海融医药科技股份有限公司</w:t>
      </w:r>
    </w:p>
    <w:p w14:paraId="70797C8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1、药品研发</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2、封装生产线</w:t>
      </w:r>
    </w:p>
    <w:p w14:paraId="1407419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0504C6C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2024.7-2025.12</w:t>
      </w:r>
    </w:p>
    <w:p w14:paraId="77D54208">
      <w:pPr>
        <w:rPr>
          <w:rFonts w:hint="default" w:ascii="Times New Roman" w:hAnsi="Times New Roman" w:eastAsia="方正小标宋简体" w:cs="Times New Roman"/>
          <w:color w:val="0000FF"/>
          <w:sz w:val="36"/>
          <w:szCs w:val="36"/>
        </w:rPr>
      </w:pPr>
    </w:p>
    <w:p w14:paraId="66CC4AF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eastAsia" w:ascii="Times New Roman" w:hAnsi="Times New Roman" w:eastAsia="方正黑体简体" w:cs="Times New Roman"/>
          <w:color w:val="auto"/>
          <w:sz w:val="32"/>
          <w:szCs w:val="32"/>
          <w:lang w:val="en-US" w:eastAsia="zh-CN"/>
        </w:rPr>
        <w:t>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eastAsia" w:ascii="Times New Roman" w:hAnsi="Times New Roman" w:eastAsia="方正仿宋简体" w:cs="Times New Roman"/>
          <w:color w:val="auto"/>
          <w:sz w:val="32"/>
          <w:szCs w:val="32"/>
          <w:lang w:val="en-US" w:eastAsia="zh-CN"/>
        </w:rPr>
        <w:t>江苏康缘医药科技园1号楼精装修工程项目</w:t>
      </w:r>
    </w:p>
    <w:p w14:paraId="22593CB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江苏康缘医药科技发展有限责任公司</w:t>
      </w:r>
    </w:p>
    <w:p w14:paraId="2ECDC302">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1、装饰装修工程 2、楼宇信息化升级</w:t>
      </w:r>
    </w:p>
    <w:p w14:paraId="6DC9BE4A">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5A404CCA">
      <w:pPr>
        <w:pStyle w:val="2"/>
        <w:spacing w:line="560" w:lineRule="exact"/>
        <w:rPr>
          <w:rFonts w:hint="eastAsia" w:ascii="Times New Roman" w:hAnsi="Times New Roman" w:eastAsia="方正仿宋简体" w:cs="Times New Roman"/>
          <w:color w:val="0000FF"/>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2024.8-2025.12</w:t>
      </w:r>
    </w:p>
    <w:p w14:paraId="30F4CE95">
      <w:pPr>
        <w:rPr>
          <w:rFonts w:hint="default" w:ascii="Times New Roman" w:hAnsi="Times New Roman" w:eastAsia="方正小标宋简体" w:cs="Times New Roman"/>
          <w:color w:val="0000FF"/>
          <w:sz w:val="36"/>
          <w:szCs w:val="36"/>
        </w:rPr>
      </w:pPr>
    </w:p>
    <w:p w14:paraId="7A866E8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eastAsia" w:ascii="Times New Roman" w:hAnsi="Times New Roman" w:eastAsia="方正黑体简体" w:cs="Times New Roman"/>
          <w:color w:val="auto"/>
          <w:sz w:val="32"/>
          <w:szCs w:val="32"/>
          <w:lang w:val="en-US" w:eastAsia="zh-CN"/>
        </w:rPr>
        <w:t>2</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正大天晴南京顺欣储能项目</w:t>
      </w:r>
    </w:p>
    <w:p w14:paraId="126F036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衡诚能源科技 (上海)有限公司江苏分公司</w:t>
      </w:r>
    </w:p>
    <w:p w14:paraId="62A3878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1、电池管理系统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2、储能变流器</w:t>
      </w:r>
    </w:p>
    <w:p w14:paraId="7911DF3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2E1F4464">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2024.9-2025.6</w:t>
      </w:r>
    </w:p>
    <w:p w14:paraId="278786EC">
      <w:pPr>
        <w:pStyle w:val="2"/>
        <w:spacing w:line="560" w:lineRule="exact"/>
        <w:rPr>
          <w:rFonts w:hint="default" w:ascii="Times New Roman" w:hAnsi="Times New Roman" w:eastAsia="方正仿宋简体" w:cs="Times New Roman"/>
          <w:color w:val="0000FF"/>
          <w:sz w:val="32"/>
          <w:szCs w:val="32"/>
        </w:rPr>
      </w:pPr>
    </w:p>
    <w:p w14:paraId="35F63B2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eastAsia" w:ascii="Times New Roman" w:hAnsi="Times New Roman" w:eastAsia="方正黑体简体" w:cs="Times New Roman"/>
          <w:color w:val="auto"/>
          <w:sz w:val="32"/>
          <w:szCs w:val="32"/>
          <w:lang w:val="en-US" w:eastAsia="zh-CN"/>
        </w:rPr>
        <w:t>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光轴生产线建设及工艺提升项目</w:t>
      </w:r>
    </w:p>
    <w:p w14:paraId="4D4B14D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南京高速齿轮制造有限公司</w:t>
      </w:r>
    </w:p>
    <w:p w14:paraId="6DA7D263">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1、高端装备制造</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2、光轴生产</w:t>
      </w:r>
    </w:p>
    <w:p w14:paraId="03F75B21">
      <w:pPr>
        <w:pStyle w:val="2"/>
        <w:numPr>
          <w:ilvl w:val="0"/>
          <w:numId w:val="0"/>
        </w:numPr>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秦经理 025-52472106</w:t>
      </w:r>
    </w:p>
    <w:p w14:paraId="497143A2">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2024.9-2025.12</w:t>
      </w:r>
    </w:p>
    <w:p w14:paraId="1618D7E6">
      <w:pPr>
        <w:rPr>
          <w:rFonts w:hint="default" w:ascii="Times New Roman" w:hAnsi="Times New Roman" w:eastAsia="方正小标宋简体" w:cs="Times New Roman"/>
          <w:color w:val="0000FF"/>
          <w:sz w:val="36"/>
          <w:szCs w:val="36"/>
        </w:rPr>
      </w:pPr>
    </w:p>
    <w:p w14:paraId="5AC5A97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eastAsia" w:ascii="Times New Roman" w:hAnsi="Times New Roman" w:eastAsia="方正黑体简体" w:cs="Times New Roman"/>
          <w:color w:val="auto"/>
          <w:sz w:val="32"/>
          <w:szCs w:val="32"/>
          <w:lang w:val="en-US" w:eastAsia="zh-CN"/>
        </w:rPr>
        <w:t>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南京玻纤院生产基地（南京地区）100kW/232kWh储能项目</w:t>
      </w:r>
    </w:p>
    <w:p w14:paraId="6A17EB3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华能江苏综合能源服务有限公司</w:t>
      </w:r>
    </w:p>
    <w:p w14:paraId="0ECFFCE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1、电池管理系统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2、储能变流器</w:t>
      </w:r>
    </w:p>
    <w:p w14:paraId="6B2B17F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157CB056">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2024.9-2025.12</w:t>
      </w:r>
    </w:p>
    <w:p w14:paraId="003B4F8B">
      <w:pPr>
        <w:rPr>
          <w:rFonts w:hint="default" w:ascii="Times New Roman" w:hAnsi="Times New Roman" w:eastAsia="方正小标宋简体" w:cs="Times New Roman"/>
          <w:color w:val="0000FF"/>
          <w:sz w:val="36"/>
          <w:szCs w:val="36"/>
        </w:rPr>
      </w:pPr>
    </w:p>
    <w:p w14:paraId="5D74F2DB">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25</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抗高血压、降血糖药物研发项目</w:t>
      </w:r>
    </w:p>
    <w:p w14:paraId="421FFEA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南京康川济医药科技有限公司</w:t>
      </w:r>
    </w:p>
    <w:p w14:paraId="45280C3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1、药品研发 2、封装生产线</w:t>
      </w:r>
    </w:p>
    <w:p w14:paraId="04CD3EE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696C356F">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2024.9-2025.12</w:t>
      </w:r>
    </w:p>
    <w:p w14:paraId="523033F9">
      <w:pPr>
        <w:pStyle w:val="2"/>
        <w:spacing w:line="560" w:lineRule="exact"/>
        <w:rPr>
          <w:rFonts w:hint="default" w:ascii="Times New Roman" w:hAnsi="Times New Roman" w:eastAsia="方正黑体简体" w:cs="Times New Roman"/>
          <w:color w:val="0000FF"/>
          <w:sz w:val="32"/>
          <w:szCs w:val="32"/>
        </w:rPr>
      </w:pPr>
    </w:p>
    <w:p w14:paraId="441224F8">
      <w:pPr>
        <w:pStyle w:val="2"/>
        <w:numPr>
          <w:ilvl w:val="0"/>
          <w:numId w:val="0"/>
        </w:numPr>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南汽长风新能0.5MW1MWh用户侧储能项目</w:t>
      </w:r>
    </w:p>
    <w:p w14:paraId="2AC7D46E">
      <w:pPr>
        <w:pStyle w:val="2"/>
        <w:numPr>
          <w:ilvl w:val="0"/>
          <w:numId w:val="0"/>
        </w:numPr>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eastAsia="zh-CN"/>
        </w:rPr>
        <w:t>南京联汽新能源有限公司</w:t>
      </w:r>
    </w:p>
    <w:p w14:paraId="4C42F572">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1、电池管理系统 2、储能变流器</w:t>
      </w:r>
    </w:p>
    <w:p w14:paraId="283F89C7">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 xml:space="preserve">高新区经发局 </w:t>
      </w:r>
      <w:r>
        <w:rPr>
          <w:rFonts w:hint="eastAsia" w:ascii="Times New Roman" w:hAnsi="Times New Roman" w:eastAsia="方正仿宋简体" w:cs="Times New Roman"/>
          <w:color w:val="auto"/>
          <w:sz w:val="32"/>
          <w:szCs w:val="32"/>
          <w:lang w:val="en-US" w:eastAsia="zh-CN"/>
        </w:rPr>
        <w:t>025-</w:t>
      </w:r>
      <w:r>
        <w:rPr>
          <w:rFonts w:hint="default" w:ascii="Times New Roman" w:hAnsi="Times New Roman" w:eastAsia="方正仿宋简体" w:cs="Times New Roman"/>
          <w:color w:val="auto"/>
          <w:sz w:val="32"/>
          <w:szCs w:val="32"/>
        </w:rPr>
        <w:t>87180535</w:t>
      </w:r>
    </w:p>
    <w:p w14:paraId="140E8C61">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2024.9-2025.</w:t>
      </w:r>
      <w:r>
        <w:rPr>
          <w:rFonts w:hint="eastAsia" w:ascii="Times New Roman" w:hAnsi="Times New Roman" w:eastAsia="方正仿宋简体" w:cs="Times New Roman"/>
          <w:color w:val="auto"/>
          <w:sz w:val="32"/>
          <w:szCs w:val="32"/>
          <w:lang w:val="en-US" w:eastAsia="zh-CN"/>
        </w:rPr>
        <w:t>6</w:t>
      </w:r>
    </w:p>
    <w:p w14:paraId="15C787E1">
      <w:pPr>
        <w:rPr>
          <w:rFonts w:hint="default" w:ascii="Times New Roman" w:hAnsi="Times New Roman" w:eastAsia="方正小标宋简体" w:cs="Times New Roman"/>
          <w:color w:val="0000FF"/>
          <w:sz w:val="36"/>
          <w:szCs w:val="36"/>
        </w:rPr>
      </w:pPr>
    </w:p>
    <w:p w14:paraId="08D2C0B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2</w:t>
      </w:r>
      <w:r>
        <w:rPr>
          <w:rFonts w:hint="eastAsia" w:ascii="Times New Roman" w:hAnsi="Times New Roman" w:eastAsia="方正黑体简体" w:cs="Times New Roman"/>
          <w:color w:val="auto"/>
          <w:sz w:val="32"/>
          <w:szCs w:val="32"/>
          <w:lang w:val="en-US" w:eastAsia="zh-CN"/>
        </w:rPr>
        <w:t>7</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220KV及以上继电保护国产化芯片应用产业化升级项目</w:t>
      </w:r>
    </w:p>
    <w:p w14:paraId="4CC03FCB">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特变电工南京智能电气有限公司</w:t>
      </w:r>
    </w:p>
    <w:p w14:paraId="27B8C90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1、继电保护自动测试系统 2、数模一体继电保护仪器设备 3、SMT贴片产线设备</w:t>
      </w:r>
    </w:p>
    <w:p w14:paraId="0945681D">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高新区经发局 025-87180535</w:t>
      </w:r>
    </w:p>
    <w:p w14:paraId="55377C9B">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2024.6-2025.12</w:t>
      </w:r>
    </w:p>
    <w:p w14:paraId="7E22E630">
      <w:pPr>
        <w:rPr>
          <w:rFonts w:hint="default" w:ascii="Times New Roman" w:hAnsi="Times New Roman" w:eastAsia="方正小标宋简体" w:cs="Times New Roman"/>
          <w:color w:val="0000FF"/>
          <w:sz w:val="36"/>
          <w:szCs w:val="36"/>
        </w:rPr>
      </w:pPr>
    </w:p>
    <w:p w14:paraId="316908D7">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28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汽车驱动系统生产技术改造项目</w:t>
      </w:r>
    </w:p>
    <w:p w14:paraId="4B72B51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江苏钜铖汽车部件有限公司</w:t>
      </w:r>
    </w:p>
    <w:p w14:paraId="58B84DF6">
      <w:pPr>
        <w:pStyle w:val="2"/>
        <w:spacing w:line="56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1、驱动轴自动化生产</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2、自动化机器人</w:t>
      </w:r>
    </w:p>
    <w:p w14:paraId="250E1275">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高新区经发局 025-87180535</w:t>
      </w:r>
    </w:p>
    <w:p w14:paraId="2924B39C">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2024.5-2025.12</w:t>
      </w:r>
    </w:p>
    <w:p w14:paraId="6BA1A865">
      <w:pPr>
        <w:rPr>
          <w:rFonts w:hint="default" w:ascii="Times New Roman" w:hAnsi="Times New Roman" w:eastAsia="方正小标宋简体" w:cs="Times New Roman"/>
          <w:color w:val="0000FF"/>
          <w:sz w:val="36"/>
          <w:szCs w:val="36"/>
        </w:rPr>
      </w:pPr>
    </w:p>
    <w:p w14:paraId="6F9DDAFE">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rPr>
        <w:t>. 硝酸肼镍起爆药无人化生产技术及装备科研项目</w:t>
      </w:r>
    </w:p>
    <w:p w14:paraId="44C05177">
      <w:pPr>
        <w:pStyle w:val="2"/>
        <w:spacing w:line="560" w:lineRule="exact"/>
        <w:rPr>
          <w:rFonts w:hint="eastAsia" w:ascii="Times New Roman" w:hAnsi="Times New Roman" w:eastAsia="方正黑体简体" w:cs="Times New Roman"/>
          <w:color w:val="auto"/>
          <w:sz w:val="32"/>
          <w:szCs w:val="32"/>
          <w:lang w:eastAsia="zh-CN"/>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eastAsia="zh-CN"/>
        </w:rPr>
        <w:t>南京理工科技化工有限责任公司</w:t>
      </w:r>
    </w:p>
    <w:p w14:paraId="2912D96E">
      <w:pPr>
        <w:pStyle w:val="2"/>
        <w:spacing w:line="560" w:lineRule="exact"/>
        <w:ind w:left="1600" w:hanging="1600" w:hangingChars="500"/>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起爆药制造黑灯工厂</w:t>
      </w:r>
    </w:p>
    <w:p w14:paraId="1F92FCDC">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横溪街道企服中心 025-86165887</w:t>
      </w:r>
    </w:p>
    <w:p w14:paraId="25CB2B87">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2023.01-2024.12</w:t>
      </w:r>
    </w:p>
    <w:p w14:paraId="5C04A522">
      <w:pPr>
        <w:rPr>
          <w:rFonts w:hint="default" w:ascii="Times New Roman" w:hAnsi="Times New Roman" w:eastAsia="方正小标宋简体" w:cs="Times New Roman"/>
          <w:color w:val="0000FF"/>
          <w:sz w:val="36"/>
          <w:szCs w:val="36"/>
        </w:rPr>
      </w:pPr>
    </w:p>
    <w:p w14:paraId="48E1327F">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30</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冷冻餐食品智能化生产技术改造项目</w:t>
      </w:r>
    </w:p>
    <w:p w14:paraId="23D95C8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南京味洲航空食品股份有限公司</w:t>
      </w:r>
    </w:p>
    <w:p w14:paraId="1DED38B5">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冷冻餐食品智能化生产技术改造</w:t>
      </w:r>
    </w:p>
    <w:p w14:paraId="54F0A1EB">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横溪街道企服中心 025-86165887</w:t>
      </w:r>
    </w:p>
    <w:p w14:paraId="7344BD23">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2023.01-2024.12</w:t>
      </w:r>
    </w:p>
    <w:p w14:paraId="11F92772">
      <w:pPr>
        <w:rPr>
          <w:rFonts w:hint="default" w:ascii="Times New Roman" w:hAnsi="Times New Roman" w:eastAsia="方正小标宋简体" w:cs="Times New Roman"/>
          <w:color w:val="0000FF"/>
          <w:sz w:val="36"/>
          <w:szCs w:val="36"/>
        </w:rPr>
      </w:pPr>
    </w:p>
    <w:p w14:paraId="25871F0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1+1片场项目</w:t>
      </w:r>
    </w:p>
    <w:p w14:paraId="175C09A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江苏布客数字科技集团有限公司</w:t>
      </w:r>
    </w:p>
    <w:p w14:paraId="79B478F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综合性影视拍摄实景片场</w:t>
      </w:r>
    </w:p>
    <w:p w14:paraId="4002CCF5">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横溪街道企服中心 025-86165887</w:t>
      </w:r>
    </w:p>
    <w:p w14:paraId="7AD31E2E">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2023.01-2024.12</w:t>
      </w:r>
    </w:p>
    <w:p w14:paraId="14700652">
      <w:pPr>
        <w:rPr>
          <w:rFonts w:hint="default" w:ascii="Times New Roman" w:hAnsi="Times New Roman" w:eastAsia="方正小标宋简体" w:cs="Times New Roman"/>
          <w:color w:val="0000FF"/>
          <w:sz w:val="36"/>
          <w:szCs w:val="36"/>
        </w:rPr>
      </w:pPr>
    </w:p>
    <w:p w14:paraId="20337647">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黑体简体" w:cs="Times New Roman"/>
          <w:color w:val="auto"/>
          <w:sz w:val="32"/>
          <w:szCs w:val="32"/>
          <w:lang w:val="en-US" w:eastAsia="zh-CN"/>
        </w:rPr>
        <w:t>32</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中竞科智能执行模块制造项目</w:t>
      </w:r>
    </w:p>
    <w:p w14:paraId="16B9A4E2">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南京中竞科智能科技有限公司</w:t>
      </w:r>
    </w:p>
    <w:p w14:paraId="63F9BAD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1、物联网感知层技术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2、人工智能计算机视觉技术</w:t>
      </w:r>
    </w:p>
    <w:p w14:paraId="2207438E">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湖熟街道企服中心</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025-52690565</w:t>
      </w:r>
    </w:p>
    <w:p w14:paraId="44207B1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2024.01-2025.03</w:t>
      </w:r>
    </w:p>
    <w:p w14:paraId="0E3E940D">
      <w:pPr>
        <w:rPr>
          <w:rFonts w:hint="default" w:ascii="Times New Roman" w:hAnsi="Times New Roman" w:eastAsia="方正小标宋简体" w:cs="Times New Roman"/>
          <w:color w:val="auto"/>
          <w:sz w:val="36"/>
          <w:szCs w:val="36"/>
        </w:rPr>
      </w:pPr>
    </w:p>
    <w:p w14:paraId="1F5C5A5E">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江宁湖熟融盛科技产业园高标准厂房项目</w:t>
      </w:r>
    </w:p>
    <w:p w14:paraId="4DF34C1E">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融盛智地（苏州）科技产业园运营管理有限公司</w:t>
      </w:r>
    </w:p>
    <w:p w14:paraId="3F75123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大数据分析</w:t>
      </w:r>
      <w:r>
        <w:rPr>
          <w:rFonts w:hint="eastAsia" w:ascii="Times New Roman" w:hAnsi="Times New Roman" w:eastAsia="方正仿宋简体" w:cs="Times New Roman"/>
          <w:color w:val="auto"/>
          <w:sz w:val="32"/>
          <w:szCs w:val="32"/>
          <w:lang w:val="en-US" w:eastAsia="zh-CN"/>
        </w:rPr>
        <w:t xml:space="preserve"> 2、</w:t>
      </w:r>
      <w:r>
        <w:rPr>
          <w:rFonts w:hint="default" w:ascii="Times New Roman" w:hAnsi="Times New Roman" w:eastAsia="方正仿宋简体" w:cs="Times New Roman"/>
          <w:color w:val="auto"/>
          <w:sz w:val="32"/>
          <w:szCs w:val="32"/>
        </w:rPr>
        <w:t>5G基础设施建设</w:t>
      </w:r>
    </w:p>
    <w:p w14:paraId="1C7AF026">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湖熟街道企服中心</w:t>
      </w:r>
      <w:r>
        <w:rPr>
          <w:rFonts w:hint="default" w:ascii="Times New Roman" w:hAnsi="Times New Roman" w:eastAsia="方正仿宋简体" w:cs="Times New Roman"/>
          <w:color w:val="auto"/>
          <w:sz w:val="32"/>
          <w:szCs w:val="32"/>
        </w:rPr>
        <w:t xml:space="preserve"> 025-52690565</w:t>
      </w:r>
    </w:p>
    <w:p w14:paraId="400B079F">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2024.01-2025.05</w:t>
      </w:r>
    </w:p>
    <w:p w14:paraId="3F144036">
      <w:pPr>
        <w:rPr>
          <w:rFonts w:hint="default" w:ascii="Times New Roman" w:hAnsi="Times New Roman" w:eastAsia="方正小标宋简体" w:cs="Times New Roman"/>
          <w:color w:val="0000FF"/>
          <w:sz w:val="36"/>
          <w:szCs w:val="36"/>
        </w:rPr>
      </w:pPr>
    </w:p>
    <w:p w14:paraId="33E78289">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黑体简体" w:cs="Times New Roman"/>
          <w:color w:val="auto"/>
          <w:sz w:val="32"/>
          <w:szCs w:val="32"/>
          <w:lang w:val="en-US" w:eastAsia="zh-CN"/>
        </w:rPr>
        <w:t>34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基于“5G+工业互联网”融合应用项目</w:t>
      </w:r>
    </w:p>
    <w:p w14:paraId="279F0F96">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南京中远海运船舶设备配件有限公司</w:t>
      </w:r>
    </w:p>
    <w:p w14:paraId="11790BE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1、物联网感知层技术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2、人工智能计算机视觉技术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3、数字孪生</w:t>
      </w:r>
    </w:p>
    <w:p w14:paraId="4E1AFE59">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湖熟街道企服中心</w:t>
      </w:r>
      <w:r>
        <w:rPr>
          <w:rFonts w:hint="default" w:ascii="Times New Roman" w:hAnsi="Times New Roman" w:eastAsia="方正仿宋简体" w:cs="Times New Roman"/>
          <w:color w:val="auto"/>
          <w:sz w:val="32"/>
          <w:szCs w:val="32"/>
        </w:rPr>
        <w:t xml:space="preserve"> 025-52690565</w:t>
      </w:r>
    </w:p>
    <w:p w14:paraId="3276AB98">
      <w:pPr>
        <w:pStyle w:val="2"/>
        <w:spacing w:line="560" w:lineRule="exact"/>
        <w:rPr>
          <w:rFonts w:hint="default" w:ascii="Times New Roman" w:hAnsi="Times New Roman" w:eastAsia="方正仿宋简体" w:cs="Times New Roman"/>
          <w:color w:val="auto"/>
          <w:sz w:val="32"/>
          <w:szCs w:val="32"/>
          <w:lang w:val="en-US"/>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2024.01-2025.05</w:t>
      </w:r>
    </w:p>
    <w:p w14:paraId="35A7C93E">
      <w:pPr>
        <w:rPr>
          <w:rFonts w:hint="default" w:ascii="Times New Roman" w:hAnsi="Times New Roman" w:eastAsia="方正小标宋简体" w:cs="Times New Roman"/>
          <w:color w:val="0000FF"/>
          <w:sz w:val="36"/>
          <w:szCs w:val="36"/>
        </w:rPr>
      </w:pPr>
    </w:p>
    <w:p w14:paraId="6E9B51A6">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35</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汽车大数据共享服务空间（车数空间）</w:t>
      </w:r>
    </w:p>
    <w:p w14:paraId="5D63CE59">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中汽创智科技有限公司</w:t>
      </w:r>
    </w:p>
    <w:p w14:paraId="42CFFB1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1.隐私计算技术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2.大数据分析技术</w:t>
      </w:r>
    </w:p>
    <w:p w14:paraId="654B91B0">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彭经理</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025-87163051、025-87163100</w:t>
      </w:r>
    </w:p>
    <w:p w14:paraId="03278497">
      <w:pPr>
        <w:pStyle w:val="2"/>
        <w:spacing w:line="560" w:lineRule="exact"/>
        <w:rPr>
          <w:rFonts w:hint="default" w:ascii="Times New Roman" w:hAnsi="Times New Roman" w:eastAsia="方正仿宋简体" w:cs="Times New Roman"/>
          <w:color w:val="auto"/>
          <w:sz w:val="32"/>
          <w:szCs w:val="32"/>
          <w:lang w:val="en-US"/>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.1-2026.12.31</w:t>
      </w:r>
    </w:p>
    <w:p w14:paraId="475A3B6E">
      <w:pPr>
        <w:rPr>
          <w:rFonts w:hint="default" w:ascii="Times New Roman" w:hAnsi="Times New Roman" w:eastAsia="方正小标宋简体" w:cs="Times New Roman"/>
          <w:color w:val="0000FF"/>
          <w:sz w:val="36"/>
          <w:szCs w:val="36"/>
        </w:rPr>
      </w:pPr>
    </w:p>
    <w:p w14:paraId="791C75A0">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36</w:t>
      </w:r>
      <w:r>
        <w:rPr>
          <w:rFonts w:hint="default" w:ascii="Times New Roman" w:hAnsi="Times New Roman" w:eastAsia="方正仿宋简体" w:cs="Times New Roman"/>
          <w:color w:val="auto"/>
          <w:sz w:val="32"/>
          <w:szCs w:val="32"/>
        </w:rPr>
        <w:t>.亿猫智能购物车</w:t>
      </w:r>
    </w:p>
    <w:p w14:paraId="3F35EC3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南京亿猫信息技术有限公司</w:t>
      </w:r>
    </w:p>
    <w:p w14:paraId="3F6887D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黑体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基于用户画像、商品画像、卖场画像的多模态图像识别算法 2. 大数据分析技术</w:t>
      </w:r>
    </w:p>
    <w:p w14:paraId="75001AC7">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赵主任</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025-87163100</w:t>
      </w:r>
    </w:p>
    <w:p w14:paraId="4951E101">
      <w:pPr>
        <w:pStyle w:val="2"/>
        <w:spacing w:line="560" w:lineRule="exact"/>
        <w:rPr>
          <w:rFonts w:hint="default" w:ascii="Times New Roman" w:hAnsi="Times New Roman" w:eastAsia="方正仿宋简体" w:cs="Times New Roman"/>
          <w:color w:val="auto"/>
          <w:sz w:val="32"/>
          <w:szCs w:val="32"/>
          <w:lang w:val="en-US"/>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2024.06-2024.12</w:t>
      </w:r>
    </w:p>
    <w:p w14:paraId="75B9A624">
      <w:pPr>
        <w:pStyle w:val="2"/>
        <w:spacing w:line="560" w:lineRule="exact"/>
        <w:rPr>
          <w:rFonts w:hint="default" w:ascii="Times New Roman" w:hAnsi="Times New Roman" w:eastAsia="方正仿宋简体" w:cs="Times New Roman"/>
          <w:color w:val="0000FF"/>
          <w:sz w:val="32"/>
          <w:szCs w:val="32"/>
        </w:rPr>
      </w:pPr>
    </w:p>
    <w:p w14:paraId="3E9293D7">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37</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金陵微校江宁教育在线</w:t>
      </w:r>
    </w:p>
    <w:p w14:paraId="7CEB8C9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南京市江宁区电化教育中心</w:t>
      </w:r>
    </w:p>
    <w:p w14:paraId="707D9EB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1、全过程教学数据采集技术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2、科学可视化教学交互技术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3、教学空间人机交互技术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4、在线教学及混合式教学技术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5、人工智能计算机视觉技术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6、大数据分析与挖掘技术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7、物联网感知层技术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8、数字孪生技术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9、5G通讯技术</w:t>
      </w:r>
    </w:p>
    <w:p w14:paraId="635F3EBA">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邵主任</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025-52283873</w:t>
      </w:r>
    </w:p>
    <w:p w14:paraId="33243D05">
      <w:pPr>
        <w:pStyle w:val="2"/>
        <w:spacing w:line="560" w:lineRule="exact"/>
        <w:rPr>
          <w:rFonts w:hint="default" w:ascii="Times New Roman" w:hAnsi="Times New Roman" w:eastAsia="方正仿宋简体" w:cs="Times New Roman"/>
          <w:color w:val="auto"/>
          <w:sz w:val="32"/>
          <w:szCs w:val="32"/>
          <w:lang w:val="en-US"/>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2023.03-2025.03</w:t>
      </w:r>
    </w:p>
    <w:p w14:paraId="46193EEB">
      <w:pPr>
        <w:rPr>
          <w:rFonts w:hint="default" w:ascii="Times New Roman" w:hAnsi="Times New Roman" w:eastAsia="方正小标宋简体" w:cs="Times New Roman"/>
          <w:color w:val="auto"/>
          <w:sz w:val="36"/>
          <w:szCs w:val="36"/>
        </w:rPr>
      </w:pPr>
    </w:p>
    <w:p w14:paraId="7A79A2EA">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赵村水库现代化运行管理矩阵建设一期</w:t>
      </w:r>
    </w:p>
    <w:p w14:paraId="4629CB6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南京市江宁区赵村水库管理所</w:t>
      </w:r>
    </w:p>
    <w:p w14:paraId="63F47D4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1、数据采集技术 2、数据存储技术 3、通讯传输技术</w:t>
      </w:r>
    </w:p>
    <w:p w14:paraId="6E5472B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秣陵街道程主任</w:t>
      </w:r>
      <w:r>
        <w:rPr>
          <w:rFonts w:hint="eastAsia" w:ascii="Times New Roman" w:hAnsi="Times New Roman" w:eastAsia="方正仿宋简体" w:cs="Times New Roman"/>
          <w:color w:val="auto"/>
          <w:sz w:val="32"/>
          <w:szCs w:val="32"/>
          <w:lang w:val="en-US" w:eastAsia="zh-CN"/>
        </w:rPr>
        <w:t>025-</w:t>
      </w:r>
      <w:r>
        <w:rPr>
          <w:rFonts w:hint="eastAsia" w:ascii="Times New Roman" w:hAnsi="Times New Roman" w:eastAsia="方正仿宋简体" w:cs="Times New Roman"/>
          <w:color w:val="auto"/>
          <w:sz w:val="32"/>
          <w:szCs w:val="32"/>
          <w:lang w:eastAsia="zh-CN"/>
        </w:rPr>
        <w:t>52755311</w:t>
      </w:r>
    </w:p>
    <w:p w14:paraId="0CBBA6E6">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2024.07-2024.12</w:t>
      </w:r>
    </w:p>
    <w:p w14:paraId="0002E474">
      <w:pPr>
        <w:pStyle w:val="2"/>
        <w:spacing w:line="560" w:lineRule="exact"/>
        <w:rPr>
          <w:rFonts w:hint="default" w:ascii="Times New Roman" w:hAnsi="Times New Roman" w:eastAsia="方正仿宋简体" w:cs="Times New Roman"/>
          <w:color w:val="0000FF"/>
          <w:sz w:val="32"/>
          <w:szCs w:val="32"/>
          <w:lang w:val="en-US" w:eastAsia="zh-CN"/>
        </w:rPr>
      </w:pPr>
    </w:p>
    <w:p w14:paraId="7875E707">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39</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基于BIM的工程建设智慧管控</w:t>
      </w:r>
    </w:p>
    <w:p w14:paraId="10E2489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江苏龙腾工程设计股份有限公司</w:t>
      </w:r>
    </w:p>
    <w:p w14:paraId="1F8F577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 5G基础设施建设</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 大数据分析技术</w:t>
      </w:r>
    </w:p>
    <w:p w14:paraId="2F5D8E09">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王经理 025-84869718</w:t>
      </w:r>
    </w:p>
    <w:p w14:paraId="450FF359">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5.12</w:t>
      </w:r>
    </w:p>
    <w:p w14:paraId="6E45BB02">
      <w:pPr>
        <w:rPr>
          <w:rFonts w:hint="default" w:ascii="Times New Roman" w:hAnsi="Times New Roman" w:eastAsia="方正小标宋简体" w:cs="Times New Roman"/>
          <w:color w:val="0000FF"/>
          <w:sz w:val="36"/>
          <w:szCs w:val="36"/>
        </w:rPr>
      </w:pPr>
    </w:p>
    <w:p w14:paraId="15B9BB6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40</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 xml:space="preserve">智慧水务数据采集传输系统 </w:t>
      </w:r>
    </w:p>
    <w:p w14:paraId="59D8ED8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南京源丰环境技术有限公司</w:t>
      </w:r>
    </w:p>
    <w:p w14:paraId="13B1FA4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1、数据采集技术 2、数据存储技术 3、通讯传输技术</w:t>
      </w:r>
    </w:p>
    <w:p w14:paraId="7D496B7D">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禄口街道程主任 025-52770516</w:t>
      </w:r>
    </w:p>
    <w:p w14:paraId="76164D4E">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2022.8-2024.12</w:t>
      </w:r>
    </w:p>
    <w:p w14:paraId="4038E024">
      <w:pPr>
        <w:rPr>
          <w:rFonts w:hint="default" w:ascii="Times New Roman" w:hAnsi="Times New Roman" w:eastAsia="方正小标宋简体" w:cs="Times New Roman"/>
          <w:color w:val="0000FF"/>
          <w:sz w:val="36"/>
          <w:szCs w:val="36"/>
        </w:rPr>
      </w:pPr>
    </w:p>
    <w:p w14:paraId="71DA4F5F">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41</w:t>
      </w:r>
      <w:r>
        <w:rPr>
          <w:rFonts w:hint="default" w:ascii="Times New Roman" w:hAnsi="Times New Roman" w:eastAsia="方正黑体简体" w:cs="Times New Roman"/>
          <w:color w:val="auto"/>
          <w:sz w:val="32"/>
          <w:szCs w:val="32"/>
        </w:rPr>
        <w:t>.</w:t>
      </w:r>
      <w:r>
        <w:rPr>
          <w:rFonts w:hint="eastAsia" w:ascii="方正仿宋简体" w:hAnsi="方正仿宋简体" w:eastAsia="方正仿宋简体" w:cs="方正仿宋简体"/>
          <w:color w:val="auto"/>
          <w:sz w:val="32"/>
          <w:szCs w:val="32"/>
        </w:rPr>
        <w:t>工业互联网标识解析在景德镇制陶瓷产品防伪溯源中的应用</w:t>
      </w:r>
    </w:p>
    <w:p w14:paraId="14EDD79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江苏一物一码信息技术有限公司</w:t>
      </w:r>
    </w:p>
    <w:p w14:paraId="6572447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1、智慧农业项目</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2、大数据分析与挖掘技术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3、工业互联网标识解析技术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4、数字化、智能化技术</w:t>
      </w:r>
    </w:p>
    <w:p w14:paraId="21C0A705">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熊经理 025-85097577</w:t>
      </w:r>
    </w:p>
    <w:p w14:paraId="667EF1B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4.12</w:t>
      </w:r>
    </w:p>
    <w:p w14:paraId="23F484C9">
      <w:pPr>
        <w:rPr>
          <w:rFonts w:hint="default" w:ascii="Times New Roman" w:hAnsi="Times New Roman" w:eastAsia="方正小标宋简体" w:cs="Times New Roman"/>
          <w:color w:val="0000FF"/>
          <w:sz w:val="36"/>
          <w:szCs w:val="36"/>
        </w:rPr>
      </w:pPr>
    </w:p>
    <w:p w14:paraId="3B885144">
      <w:pPr>
        <w:widowControl/>
        <w:jc w:val="left"/>
        <w:rPr>
          <w:rFonts w:hint="default" w:ascii="Times New Roman" w:hAnsi="Times New Roman" w:cs="Times New Roman"/>
          <w:color w:val="auto"/>
          <w:sz w:val="18"/>
          <w:szCs w:val="18"/>
        </w:rPr>
      </w:pPr>
      <w:r>
        <w:rPr>
          <w:rFonts w:hint="eastAsia" w:ascii="Times New Roman" w:hAnsi="Times New Roman" w:eastAsia="方正黑体简体" w:cs="Times New Roman"/>
          <w:color w:val="auto"/>
          <w:sz w:val="32"/>
          <w:szCs w:val="32"/>
          <w:lang w:val="en-US" w:eastAsia="zh-CN"/>
        </w:rPr>
        <w:t>42</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麒麟街道一网统管二期增补风险隐患一张图、防汛抗旱模块</w:t>
      </w:r>
    </w:p>
    <w:p w14:paraId="6EAA1246">
      <w:pPr>
        <w:pStyle w:val="2"/>
        <w:spacing w:line="560" w:lineRule="exact"/>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麒麟街道办事处 </w:t>
      </w:r>
    </w:p>
    <w:p w14:paraId="7CA7682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1、视频监控</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2、位置定位</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3、信息集成操作系统，显示设备 </w:t>
      </w:r>
    </w:p>
    <w:p w14:paraId="462DF759">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麒麟街道葛主任025-52748066</w:t>
      </w:r>
    </w:p>
    <w:p w14:paraId="61ED0BBE">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2024.09-2024.12</w:t>
      </w:r>
    </w:p>
    <w:p w14:paraId="4F98EFD6">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eastAsia="方正黑体简体" w:cs="Times New Roman"/>
          <w:color w:val="0000FF"/>
          <w:sz w:val="32"/>
          <w:szCs w:val="32"/>
        </w:rPr>
      </w:pPr>
    </w:p>
    <w:p w14:paraId="2966282A">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cs="Times New Roman"/>
          <w:color w:val="auto"/>
          <w:sz w:val="18"/>
          <w:szCs w:val="18"/>
        </w:rPr>
      </w:pPr>
      <w:r>
        <w:rPr>
          <w:rFonts w:hint="eastAsia" w:ascii="Times New Roman" w:hAnsi="Times New Roman" w:eastAsia="方正黑体简体" w:cs="Times New Roman"/>
          <w:color w:val="auto"/>
          <w:sz w:val="32"/>
          <w:szCs w:val="32"/>
          <w:lang w:val="en-US" w:eastAsia="zh-CN"/>
        </w:rPr>
        <w:t>43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项目管理平台</w:t>
      </w:r>
    </w:p>
    <w:p w14:paraId="7077C345">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南京恒星自动化设备有限公司 </w:t>
      </w:r>
    </w:p>
    <w:p w14:paraId="72E1E32A">
      <w:pPr>
        <w:pStyle w:val="2"/>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1、综合运用工业互联网2、大数据 3、人工智能</w:t>
      </w:r>
    </w:p>
    <w:p w14:paraId="1849C32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麒麟街道葛主任025-52748066</w:t>
      </w:r>
    </w:p>
    <w:p w14:paraId="5813CC03">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2024.09-2025.06</w:t>
      </w:r>
    </w:p>
    <w:p w14:paraId="48B73578">
      <w:pPr>
        <w:rPr>
          <w:rFonts w:hint="default" w:ascii="Times New Roman" w:hAnsi="Times New Roman" w:eastAsia="方正小标宋简体" w:cs="Times New Roman"/>
          <w:color w:val="0000FF"/>
          <w:sz w:val="36"/>
          <w:szCs w:val="36"/>
        </w:rPr>
      </w:pPr>
    </w:p>
    <w:p w14:paraId="534220E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南京双星塑料模具有限公司MES系统</w:t>
      </w:r>
    </w:p>
    <w:p w14:paraId="1EFFCA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南京双星塑料模具有限公司</w:t>
      </w:r>
    </w:p>
    <w:p w14:paraId="4E5E1A4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1、人脸识别</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2、APS于MES联动，PLM和WMS架构搭建</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3、货物一码通等</w:t>
      </w:r>
    </w:p>
    <w:p w14:paraId="799ED464">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麒麟街道葛主任025-52748066</w:t>
      </w:r>
    </w:p>
    <w:p w14:paraId="04BB736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.03-2024.12</w:t>
      </w:r>
    </w:p>
    <w:p w14:paraId="5DDCBFA1">
      <w:pPr>
        <w:rPr>
          <w:rFonts w:hint="default" w:ascii="Times New Roman" w:hAnsi="Times New Roman" w:eastAsia="方正小标宋简体" w:cs="Times New Roman"/>
          <w:color w:val="0000FF"/>
          <w:sz w:val="36"/>
          <w:szCs w:val="36"/>
        </w:rPr>
      </w:pPr>
    </w:p>
    <w:p w14:paraId="3D1AB21A">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45</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eastAsia" w:ascii="Times New Roman" w:hAnsi="Times New Roman" w:eastAsia="方正仿宋简体" w:cs="Times New Roman"/>
          <w:color w:val="auto"/>
          <w:sz w:val="32"/>
          <w:szCs w:val="32"/>
          <w:lang w:val="en-US" w:eastAsia="zh-CN"/>
        </w:rPr>
        <w:t>汤山街道天翼云眼监控指挥调度系统</w:t>
      </w:r>
    </w:p>
    <w:p w14:paraId="72E6B78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南京市江宁区人民政府汤山街道办事处</w:t>
      </w:r>
    </w:p>
    <w:p w14:paraId="7205EAD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 监控资源收编 2. 监控资源治理 3. 监控融合应用（如城市治理） 4. 图像识别算法</w:t>
      </w:r>
    </w:p>
    <w:p w14:paraId="13769AA7">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汤山街道李主任025-84140928</w:t>
      </w:r>
    </w:p>
    <w:p w14:paraId="40B4179C">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2024.5-2025.5</w:t>
      </w:r>
    </w:p>
    <w:p w14:paraId="4AD1FFB7">
      <w:pPr>
        <w:rPr>
          <w:rFonts w:hint="default" w:ascii="Times New Roman" w:hAnsi="Times New Roman" w:eastAsia="方正小标宋简体" w:cs="Times New Roman"/>
          <w:color w:val="0000FF"/>
          <w:sz w:val="36"/>
          <w:szCs w:val="36"/>
        </w:rPr>
      </w:pPr>
    </w:p>
    <w:p w14:paraId="2062006E">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46</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为民就业服务平台</w:t>
      </w:r>
    </w:p>
    <w:p w14:paraId="067C27B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汤山街道办事处</w:t>
      </w:r>
    </w:p>
    <w:p w14:paraId="245D75C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大数据分析与挖掘技术</w:t>
      </w:r>
    </w:p>
    <w:p w14:paraId="6E9A743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汤山街道李主任025-84140928</w:t>
      </w:r>
    </w:p>
    <w:p w14:paraId="1FB3F2A3">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长期</w:t>
      </w:r>
    </w:p>
    <w:p w14:paraId="428BB7E7">
      <w:pPr>
        <w:pStyle w:val="2"/>
        <w:spacing w:line="560" w:lineRule="exact"/>
        <w:rPr>
          <w:rFonts w:hint="default" w:ascii="Times New Roman" w:hAnsi="Times New Roman" w:eastAsia="方正仿宋简体" w:cs="Times New Roman"/>
          <w:color w:val="0000FF"/>
          <w:sz w:val="32"/>
          <w:szCs w:val="32"/>
        </w:rPr>
      </w:pPr>
    </w:p>
    <w:p w14:paraId="5348A49B">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47</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智能车间</w:t>
      </w:r>
    </w:p>
    <w:p w14:paraId="511EFBB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福尼斯（南京）表面工程技术有限公司</w:t>
      </w:r>
    </w:p>
    <w:p w14:paraId="069D30EE">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 5G基础设施建设</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 大数据分析技术</w:t>
      </w:r>
    </w:p>
    <w:p w14:paraId="6AC8963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江宁开发区经发局</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eastAsia="zh-CN"/>
        </w:rPr>
        <w:t>025-52110623</w:t>
      </w:r>
    </w:p>
    <w:p w14:paraId="0DF75033">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2023.09-2025.12</w:t>
      </w:r>
    </w:p>
    <w:p w14:paraId="327AFFF1">
      <w:pPr>
        <w:pStyle w:val="2"/>
        <w:spacing w:line="560" w:lineRule="exact"/>
        <w:rPr>
          <w:rFonts w:hint="eastAsia" w:ascii="Times New Roman" w:hAnsi="Times New Roman" w:eastAsia="方正黑体简体" w:cs="Times New Roman"/>
          <w:color w:val="auto"/>
          <w:sz w:val="32"/>
          <w:szCs w:val="32"/>
          <w:lang w:val="en-US" w:eastAsia="zh-CN"/>
        </w:rPr>
      </w:pPr>
    </w:p>
    <w:p w14:paraId="146F09A9">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相控阵高强度辐射场（HIRF）系统</w:t>
      </w:r>
    </w:p>
    <w:p w14:paraId="22F1DA9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南京纳特通信电子有限公司</w:t>
      </w:r>
    </w:p>
    <w:p w14:paraId="35CBC69C">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1、宽频大功率功放组件设计和工艺</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2、宽频段相控阵天线设计技术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3、先进的相控阵波束赋形技术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4、数字波束控制技术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5、整机相位校准及场强测量技术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6、整机系统鲁棒性设计技术</w:t>
      </w:r>
    </w:p>
    <w:p w14:paraId="79CE684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江宁开发区经发局</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eastAsia="zh-CN"/>
        </w:rPr>
        <w:t>025-52110623</w:t>
      </w:r>
    </w:p>
    <w:p w14:paraId="0427B537">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2022.07-2025.12</w:t>
      </w:r>
    </w:p>
    <w:p w14:paraId="1E939FE8">
      <w:pPr>
        <w:pStyle w:val="2"/>
        <w:spacing w:line="560" w:lineRule="exact"/>
        <w:rPr>
          <w:rFonts w:hint="eastAsia" w:ascii="Times New Roman" w:hAnsi="Times New Roman" w:eastAsia="方正仿宋简体" w:cs="Times New Roman"/>
          <w:color w:val="0000FF"/>
          <w:sz w:val="32"/>
          <w:szCs w:val="32"/>
          <w:lang w:val="en-US" w:eastAsia="zh-CN"/>
        </w:rPr>
      </w:pPr>
    </w:p>
    <w:p w14:paraId="5230133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49</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金智科技近零碳智慧园区</w:t>
      </w:r>
    </w:p>
    <w:p w14:paraId="3F78180A">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val="en-US" w:eastAsia="zh-CN"/>
        </w:rPr>
        <w:t>江苏金智科技股份有限公司</w:t>
      </w:r>
    </w:p>
    <w:p w14:paraId="1F6F18F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 xml:space="preserve">1、绿色产业发展 2、零碳技术 3、低碳场景建设 </w:t>
      </w:r>
    </w:p>
    <w:p w14:paraId="49009AA4">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江宁开发区经发局</w:t>
      </w:r>
      <w:r>
        <w:rPr>
          <w:rFonts w:hint="eastAsia" w:ascii="Times New Roman" w:hAnsi="Times New Roman" w:eastAsia="方正仿宋简体" w:cs="Times New Roman"/>
          <w:color w:val="auto"/>
          <w:sz w:val="32"/>
          <w:szCs w:val="32"/>
          <w:lang w:val="en-US" w:eastAsia="zh-CN"/>
        </w:rPr>
        <w:t xml:space="preserve"> 025-</w:t>
      </w:r>
      <w:bookmarkStart w:id="0" w:name="_GoBack"/>
      <w:bookmarkEnd w:id="0"/>
      <w:r>
        <w:rPr>
          <w:rFonts w:hint="eastAsia" w:ascii="Times New Roman" w:hAnsi="Times New Roman" w:eastAsia="方正仿宋简体" w:cs="Times New Roman"/>
          <w:color w:val="auto"/>
          <w:sz w:val="32"/>
          <w:szCs w:val="32"/>
          <w:lang w:eastAsia="zh-CN"/>
        </w:rPr>
        <w:t>52110623</w:t>
      </w:r>
    </w:p>
    <w:p w14:paraId="53921FD4">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 xml:space="preserve"> 2024.0</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2</w:t>
      </w:r>
    </w:p>
    <w:p w14:paraId="301CA706">
      <w:pPr>
        <w:pStyle w:val="2"/>
        <w:spacing w:line="560" w:lineRule="exact"/>
        <w:rPr>
          <w:rFonts w:hint="default" w:ascii="Times New Roman" w:hAnsi="Times New Roman" w:eastAsia="方正仿宋简体" w:cs="Times New Roman"/>
          <w:color w:val="0000FF"/>
          <w:sz w:val="32"/>
          <w:szCs w:val="32"/>
        </w:rPr>
      </w:pPr>
    </w:p>
    <w:p w14:paraId="12C341CF">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50</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全流程“安全自主可控”充电基础设施解决方案</w:t>
      </w:r>
    </w:p>
    <w:p w14:paraId="5E8786F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中电车联信安科技有限公司</w:t>
      </w:r>
    </w:p>
    <w:p w14:paraId="030CD2D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1、电池电控安全服务</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2、充电桩核心部件和技术的国产化</w:t>
      </w:r>
    </w:p>
    <w:p w14:paraId="79B398E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27151D09">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2024.3-2026.10</w:t>
      </w:r>
    </w:p>
    <w:p w14:paraId="70E28F28">
      <w:pPr>
        <w:pStyle w:val="2"/>
        <w:spacing w:line="560" w:lineRule="exact"/>
        <w:rPr>
          <w:rFonts w:hint="default" w:ascii="Times New Roman" w:hAnsi="Times New Roman" w:eastAsia="方正仿宋简体" w:cs="Times New Roman"/>
          <w:color w:val="0000FF"/>
          <w:sz w:val="32"/>
          <w:szCs w:val="32"/>
        </w:rPr>
      </w:pPr>
    </w:p>
    <w:p w14:paraId="6F6F0DB1">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基于深度学习的电子工业AI质检系统</w:t>
      </w:r>
    </w:p>
    <w:p w14:paraId="4CD9411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中电鹏程智能装备有限公司</w:t>
      </w:r>
    </w:p>
    <w:p w14:paraId="0F6244D9">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1、智能制造装备</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2、人工智能</w:t>
      </w:r>
    </w:p>
    <w:p w14:paraId="63710F4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1D4CB8D2">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2024.03 - 2026.12</w:t>
      </w:r>
    </w:p>
    <w:p w14:paraId="52AF04E3">
      <w:pPr>
        <w:pStyle w:val="2"/>
        <w:spacing w:line="560" w:lineRule="exact"/>
        <w:rPr>
          <w:rFonts w:hint="default" w:ascii="Times New Roman" w:hAnsi="Times New Roman" w:eastAsia="方正仿宋简体" w:cs="Times New Roman"/>
          <w:color w:val="0000FF"/>
          <w:sz w:val="32"/>
          <w:szCs w:val="32"/>
          <w:lang w:val="en-US" w:eastAsia="zh-CN"/>
        </w:rPr>
      </w:pPr>
    </w:p>
    <w:p w14:paraId="370A9D75">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52</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服务器自动化生产线PALCS00</w:t>
      </w:r>
    </w:p>
    <w:p w14:paraId="3A0A1B44">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中电鹏程智能装备有限公司</w:t>
      </w:r>
    </w:p>
    <w:p w14:paraId="7130E14D">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1、智能制造装备</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2、服务器自动化生产线</w:t>
      </w:r>
    </w:p>
    <w:p w14:paraId="340B9DC3">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6B3A9204">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630348F0">
      <w:pPr>
        <w:pStyle w:val="2"/>
        <w:spacing w:line="560" w:lineRule="exact"/>
        <w:rPr>
          <w:rFonts w:hint="eastAsia" w:ascii="Times New Roman" w:hAnsi="Times New Roman" w:eastAsia="方正仿宋简体" w:cs="Times New Roman"/>
          <w:color w:val="0000FF"/>
          <w:sz w:val="32"/>
          <w:szCs w:val="32"/>
          <w:lang w:val="en-US" w:eastAsia="zh-CN"/>
        </w:rPr>
      </w:pPr>
    </w:p>
    <w:p w14:paraId="647053F3">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大尺寸液晶基板玻璃翘曲厚度全自动测量系统的研发及产业化</w:t>
      </w:r>
    </w:p>
    <w:p w14:paraId="29AC691D">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光测工业智能装备（南京）有限公司</w:t>
      </w:r>
    </w:p>
    <w:p w14:paraId="59E93FF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 xml:space="preserve">1. 钣金精加工技术 2. 逆向工程技术 3. AR/VR内容厂家 </w:t>
      </w:r>
    </w:p>
    <w:p w14:paraId="3BDDFF4E">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1E8923DF">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 xml:space="preserve"> 2024.0</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2</w:t>
      </w:r>
    </w:p>
    <w:p w14:paraId="5F09A846">
      <w:pPr>
        <w:pStyle w:val="2"/>
        <w:spacing w:line="560" w:lineRule="exact"/>
        <w:rPr>
          <w:rFonts w:hint="default" w:ascii="Times New Roman" w:hAnsi="Times New Roman" w:eastAsia="方正黑体简体" w:cs="Times New Roman"/>
          <w:color w:val="0000FF"/>
          <w:sz w:val="32"/>
          <w:szCs w:val="32"/>
        </w:rPr>
      </w:pPr>
    </w:p>
    <w:p w14:paraId="2F844680">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护塔智能资金辅助查控平台场景</w:t>
      </w:r>
    </w:p>
    <w:p w14:paraId="0842BA9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eastAsia" w:ascii="Times New Roman" w:hAnsi="Times New Roman" w:eastAsia="方正仿宋简体" w:cs="Times New Roman"/>
          <w:color w:val="auto"/>
          <w:sz w:val="32"/>
          <w:szCs w:val="32"/>
          <w:lang w:eastAsia="zh-CN"/>
        </w:rPr>
        <w:t>南京博晟宇网络科技有限公司</w:t>
      </w:r>
    </w:p>
    <w:p w14:paraId="088B7048">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3.RPA机器人技术</w:t>
      </w:r>
    </w:p>
    <w:p w14:paraId="5805D000">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75809D0">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2023.01-2024.12</w:t>
      </w:r>
    </w:p>
    <w:p w14:paraId="6E21BEB8">
      <w:pPr>
        <w:rPr>
          <w:rFonts w:hint="default" w:ascii="Times New Roman" w:hAnsi="Times New Roman" w:eastAsia="方正小标宋简体" w:cs="Times New Roman"/>
          <w:color w:val="0000FF"/>
          <w:sz w:val="36"/>
          <w:szCs w:val="36"/>
        </w:rPr>
      </w:pPr>
    </w:p>
    <w:p w14:paraId="67FBE0FB">
      <w:pPr>
        <w:pStyle w:val="2"/>
        <w:spacing w:line="560" w:lineRule="exact"/>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55</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lang w:val="en-US" w:eastAsia="zh-CN"/>
        </w:rPr>
        <w:t>“知识图谱+大模型”双轮驱动</w:t>
      </w:r>
    </w:p>
    <w:p w14:paraId="78BF8E1E">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南京柯基数据科技有限公司</w:t>
      </w:r>
    </w:p>
    <w:p w14:paraId="65620FF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 图像识别算法 2. 5G基础设施建设 3. 大数据分析技术</w:t>
      </w:r>
    </w:p>
    <w:p w14:paraId="5328086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42E3C5AA">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0A8B7AF6">
      <w:pPr>
        <w:rPr>
          <w:rFonts w:hint="default" w:ascii="Times New Roman" w:hAnsi="Times New Roman" w:eastAsia="方正小标宋简体" w:cs="Times New Roman"/>
          <w:color w:val="0000FF"/>
          <w:sz w:val="36"/>
          <w:szCs w:val="36"/>
        </w:rPr>
      </w:pPr>
    </w:p>
    <w:p w14:paraId="65638924">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56</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视频安全算法赋能出行领域</w:t>
      </w:r>
    </w:p>
    <w:p w14:paraId="3A24EF7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南京领行科技股份有限公司称</w:t>
      </w:r>
    </w:p>
    <w:p w14:paraId="73FDCF9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 5G基础设施建设</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 大数据分析技术</w:t>
      </w:r>
    </w:p>
    <w:p w14:paraId="39EB64B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2665BC70">
      <w:pPr>
        <w:pStyle w:val="2"/>
        <w:spacing w:line="560" w:lineRule="exact"/>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39ADA534">
      <w:pPr>
        <w:rPr>
          <w:rFonts w:hint="default" w:ascii="Times New Roman" w:hAnsi="Times New Roman" w:eastAsia="方正小标宋简体" w:cs="Times New Roman"/>
          <w:color w:val="0000FF"/>
          <w:sz w:val="36"/>
          <w:szCs w:val="36"/>
        </w:rPr>
      </w:pPr>
    </w:p>
    <w:p w14:paraId="48A6AE70">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57</w:t>
      </w:r>
      <w:r>
        <w:rPr>
          <w:rFonts w:hint="default" w:ascii="Times New Roman" w:hAnsi="Times New Roman" w:eastAsia="方正仿宋简体" w:cs="Times New Roman"/>
          <w:color w:val="auto"/>
          <w:sz w:val="32"/>
          <w:szCs w:val="32"/>
        </w:rPr>
        <w:t>. 基于人工智能的设备预测性维护应用场景</w:t>
      </w:r>
    </w:p>
    <w:p w14:paraId="7A2AEDB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江苏未来网络集团有限公司</w:t>
      </w:r>
    </w:p>
    <w:p w14:paraId="124BB76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1.实时数据采集技术 2.边缘计算技术 3.大数据分析技术 4、数据采集能力与传感技术</w:t>
      </w:r>
    </w:p>
    <w:p w14:paraId="6FBBC58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830F5BA">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12</w:t>
      </w:r>
    </w:p>
    <w:p w14:paraId="15CBE100">
      <w:pPr>
        <w:pStyle w:val="2"/>
        <w:spacing w:line="560" w:lineRule="exact"/>
        <w:rPr>
          <w:rFonts w:hint="eastAsia" w:ascii="Times New Roman" w:hAnsi="Times New Roman" w:eastAsia="方正黑体简体" w:cs="Times New Roman"/>
          <w:color w:val="auto"/>
          <w:sz w:val="32"/>
          <w:szCs w:val="32"/>
          <w:lang w:val="en-US" w:eastAsia="zh-CN"/>
        </w:rPr>
      </w:pPr>
    </w:p>
    <w:p w14:paraId="59049430">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58</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工业自动化及智能装备编程设计开发工具软件项目</w:t>
      </w:r>
    </w:p>
    <w:p w14:paraId="2CF53CE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南京科远智慧科技集团股份有限公司</w:t>
      </w:r>
    </w:p>
    <w:p w14:paraId="04EB851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1、人工智能算法 2、用户控制软件定制</w:t>
      </w:r>
    </w:p>
    <w:p w14:paraId="298202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73AB380E">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2024.01-2025.12</w:t>
      </w:r>
    </w:p>
    <w:p w14:paraId="7BAA99A6">
      <w:pPr>
        <w:rPr>
          <w:rFonts w:hint="default" w:ascii="Times New Roman" w:hAnsi="Times New Roman" w:eastAsia="方正小标宋简体" w:cs="Times New Roman"/>
          <w:color w:val="0000FF"/>
          <w:sz w:val="36"/>
          <w:szCs w:val="36"/>
        </w:rPr>
      </w:pPr>
    </w:p>
    <w:p w14:paraId="246E85A1">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59</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AI+医疗（医院诊断、医药研发场景）</w:t>
      </w:r>
    </w:p>
    <w:p w14:paraId="7450903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超云数字技术（南京）有限公司</w:t>
      </w:r>
    </w:p>
    <w:p w14:paraId="5C2330E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1、数据服务；数据提供、数据标注 2、CV、NLP、知识图谱、智能语音等技术 3、基于深度学习的计算机视觉 4、AI医疗影像、CDSS、医疗机器人 5、医学数据智能平台等各类应用开发厂商</w:t>
      </w:r>
    </w:p>
    <w:p w14:paraId="17A1E60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786A49F0">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2024.03-2025.12</w:t>
      </w:r>
    </w:p>
    <w:p w14:paraId="531D8939">
      <w:pPr>
        <w:rPr>
          <w:rFonts w:hint="default" w:ascii="Times New Roman" w:hAnsi="Times New Roman" w:eastAsia="方正小标宋简体" w:cs="Times New Roman"/>
          <w:color w:val="0000FF"/>
          <w:sz w:val="36"/>
          <w:szCs w:val="36"/>
        </w:rPr>
      </w:pPr>
    </w:p>
    <w:p w14:paraId="4B30D01A">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黑体简体" w:cs="Times New Roman"/>
          <w:color w:val="auto"/>
          <w:sz w:val="32"/>
          <w:szCs w:val="32"/>
          <w:lang w:val="en-US" w:eastAsia="zh-CN"/>
        </w:rPr>
        <w:t>60</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 xml:space="preserve">面向汽车工业的智能检测系统与装备研发及产业化 </w:t>
      </w:r>
    </w:p>
    <w:p w14:paraId="06BE229A">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南京耘瞳科技有限公司</w:t>
      </w:r>
    </w:p>
    <w:p w14:paraId="0F417B5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 3D点云图像识别算法</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 协作机器人运动控制盒仿真技术</w:t>
      </w:r>
    </w:p>
    <w:p w14:paraId="1872922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64C92DAB">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2023.06-2025.06</w:t>
      </w:r>
    </w:p>
    <w:p w14:paraId="710471FE">
      <w:pPr>
        <w:rPr>
          <w:rFonts w:hint="default" w:ascii="Times New Roman" w:hAnsi="Times New Roman" w:eastAsia="方正小标宋简体" w:cs="Times New Roman"/>
          <w:color w:val="0000FF"/>
          <w:sz w:val="36"/>
          <w:szCs w:val="36"/>
        </w:rPr>
      </w:pPr>
    </w:p>
    <w:p w14:paraId="06A4C2B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道达半导体工厂自动物料搬送系统AMHS核心部件国产化研发及应用场景</w:t>
      </w:r>
    </w:p>
    <w:p w14:paraId="035CAB2A">
      <w:pPr>
        <w:pStyle w:val="2"/>
        <w:tabs>
          <w:tab w:val="left" w:pos="5839"/>
          <w:tab w:val="clear" w:pos="8306"/>
        </w:tabs>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江苏道达智能科技有限公司</w:t>
      </w:r>
    </w:p>
    <w:p w14:paraId="709D7EE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1、OHTC天车控制系统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2、地面运输的AGV系统</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3、在制仓Stocker系统</w:t>
      </w:r>
    </w:p>
    <w:p w14:paraId="4134F1C2">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428B918E">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2023.06-2025.06</w:t>
      </w:r>
    </w:p>
    <w:p w14:paraId="45624894">
      <w:pPr>
        <w:pStyle w:val="2"/>
        <w:spacing w:line="560" w:lineRule="exact"/>
        <w:rPr>
          <w:rFonts w:hint="default" w:ascii="Times New Roman" w:hAnsi="Times New Roman" w:eastAsia="方正仿宋简体" w:cs="Times New Roman"/>
          <w:color w:val="0000FF"/>
          <w:sz w:val="32"/>
          <w:szCs w:val="32"/>
        </w:rPr>
      </w:pPr>
    </w:p>
    <w:p w14:paraId="005F7978">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62</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基于国产密码的工业物联网安全接入场景</w:t>
      </w:r>
    </w:p>
    <w:p w14:paraId="6C5C0B4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信联科技（南京）有限公司</w:t>
      </w:r>
    </w:p>
    <w:p w14:paraId="0F231B6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1、物联网感知层技术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2、大数据分析与挖掘技术</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3、网络安全技术</w:t>
      </w:r>
    </w:p>
    <w:p w14:paraId="2339A7B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24A1B87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7C7E14F2">
      <w:pPr>
        <w:rPr>
          <w:rFonts w:hint="default" w:ascii="Times New Roman" w:hAnsi="Times New Roman" w:eastAsia="方正小标宋简体" w:cs="Times New Roman"/>
          <w:color w:val="0000FF"/>
          <w:sz w:val="36"/>
          <w:szCs w:val="36"/>
        </w:rPr>
      </w:pPr>
    </w:p>
    <w:p w14:paraId="6DD8A740">
      <w:pPr>
        <w:pStyle w:val="2"/>
        <w:spacing w:line="560" w:lineRule="exact"/>
        <w:rPr>
          <w:rFonts w:hint="default" w:ascii="Times New Roman" w:hAnsi="Times New Roman" w:cs="Times New Roman"/>
          <w:color w:val="auto"/>
        </w:rPr>
      </w:pPr>
      <w:r>
        <w:rPr>
          <w:rFonts w:hint="eastAsia" w:ascii="Times New Roman" w:hAnsi="Times New Roman" w:eastAsia="方正黑体简体" w:cs="Times New Roman"/>
          <w:color w:val="auto"/>
          <w:sz w:val="32"/>
          <w:szCs w:val="32"/>
          <w:lang w:val="en-US" w:eastAsia="zh-CN"/>
        </w:rPr>
        <w:t>63</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基于人工智能的工业设计运维一体化解决方案</w:t>
      </w:r>
    </w:p>
    <w:p w14:paraId="139C02B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南京天洑软件有限公司</w:t>
      </w:r>
    </w:p>
    <w:p w14:paraId="198BDC1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1、CAE前后处理开发</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2、专用求解器开发</w:t>
      </w:r>
    </w:p>
    <w:p w14:paraId="3D47C50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3、工业设计平台搭建</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4、人工智能平台开发</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5、辅助工具开发等</w:t>
      </w:r>
    </w:p>
    <w:p w14:paraId="1569DD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6ADF2B5D">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759ACB93">
      <w:pPr>
        <w:rPr>
          <w:rFonts w:hint="default" w:ascii="Times New Roman" w:hAnsi="Times New Roman" w:eastAsia="方正小标宋简体" w:cs="Times New Roman"/>
          <w:color w:val="0000FF"/>
          <w:sz w:val="36"/>
          <w:szCs w:val="36"/>
        </w:rPr>
      </w:pPr>
    </w:p>
    <w:p w14:paraId="32635FBB">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基于电力物联网的智能巡视系统</w:t>
      </w:r>
    </w:p>
    <w:p w14:paraId="3AE005C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南京国电南自电网自动化有限公司</w:t>
      </w:r>
    </w:p>
    <w:p w14:paraId="38FEC777">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1、涵盖220kV及以下、550kV及以上变电站，</w:t>
      </w:r>
    </w:p>
    <w:p w14:paraId="6F12BFA7">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2、在新能源、冶金、石油、化工等行业应用</w:t>
      </w:r>
    </w:p>
    <w:p w14:paraId="7211D1F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仇经理 025-69832219</w:t>
      </w:r>
    </w:p>
    <w:p w14:paraId="5DCC14A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50E0D7E9">
      <w:pPr>
        <w:pStyle w:val="2"/>
        <w:spacing w:line="560" w:lineRule="exact"/>
        <w:rPr>
          <w:rFonts w:hint="default" w:ascii="Times New Roman" w:hAnsi="Times New Roman" w:eastAsia="方正仿宋简体" w:cs="Times New Roman"/>
          <w:color w:val="0000FF"/>
          <w:sz w:val="32"/>
          <w:szCs w:val="32"/>
        </w:rPr>
      </w:pPr>
    </w:p>
    <w:p w14:paraId="7046A906">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65</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基于运动反力特征的帕金森定量评价仿生力感知及力测控关键技术及其智能化应用</w:t>
      </w:r>
    </w:p>
    <w:p w14:paraId="19EE71D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南京神源生智能科技有限公司</w:t>
      </w:r>
    </w:p>
    <w:p w14:paraId="42A09EC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1、竞技运动</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2、医疗</w:t>
      </w:r>
    </w:p>
    <w:p w14:paraId="3A2E3C96">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4ABEBE5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7B055DB4">
      <w:pPr>
        <w:rPr>
          <w:rFonts w:hint="default" w:ascii="Times New Roman" w:hAnsi="Times New Roman" w:eastAsia="方正小标宋简体" w:cs="Times New Roman"/>
          <w:color w:val="0000FF"/>
          <w:sz w:val="36"/>
          <w:szCs w:val="36"/>
        </w:rPr>
      </w:pPr>
    </w:p>
    <w:p w14:paraId="3696EFCA">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66</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江苏软件园双智试点项目路侧感知数智底座</w:t>
      </w:r>
    </w:p>
    <w:p w14:paraId="3CCAF9A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南京慧尔视智能科技有限公司</w:t>
      </w:r>
    </w:p>
    <w:p w14:paraId="7DE8A77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1.人工智能算发；</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2.交通模型搭建；3.深度学习算法</w:t>
      </w:r>
    </w:p>
    <w:p w14:paraId="2F91561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047A3752">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646B9C9B">
      <w:pPr>
        <w:pStyle w:val="2"/>
        <w:spacing w:line="560" w:lineRule="exact"/>
        <w:rPr>
          <w:rFonts w:hint="default" w:ascii="Times New Roman" w:hAnsi="Times New Roman" w:eastAsia="方正仿宋简体" w:cs="Times New Roman"/>
          <w:color w:val="0000FF"/>
          <w:sz w:val="32"/>
          <w:szCs w:val="32"/>
          <w:lang w:val="en-US" w:eastAsia="zh-CN"/>
        </w:rPr>
      </w:pPr>
    </w:p>
    <w:p w14:paraId="19ACDC34">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67</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仿真任务在线协同管理工具</w:t>
      </w:r>
    </w:p>
    <w:p w14:paraId="590BFE7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南京远思智能科技有限公司、中国航空工业集团公司成都飞机设计研究所</w:t>
      </w:r>
    </w:p>
    <w:p w14:paraId="43FD397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1、仿真任务在线协同管理</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2、计算机仿真数据进行结构化管理</w:t>
      </w:r>
    </w:p>
    <w:p w14:paraId="20EFA5E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陈经理 025-86900369</w:t>
      </w:r>
    </w:p>
    <w:p w14:paraId="5A0E5428">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.1-2024.12</w:t>
      </w:r>
    </w:p>
    <w:p w14:paraId="6FEE1B32">
      <w:pPr>
        <w:rPr>
          <w:rFonts w:hint="default" w:ascii="Times New Roman" w:hAnsi="Times New Roman" w:eastAsia="方正小标宋简体" w:cs="Times New Roman"/>
          <w:color w:val="0000FF"/>
          <w:sz w:val="36"/>
          <w:szCs w:val="36"/>
        </w:rPr>
      </w:pPr>
    </w:p>
    <w:p w14:paraId="216B2BDB">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南京长江段低空智联网无人机应用创新项目</w:t>
      </w:r>
    </w:p>
    <w:p w14:paraId="33D796C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南京星谱智信息科技有限公司、南京航空航天大学、中国联合网络通信有限公司</w:t>
      </w:r>
    </w:p>
    <w:p w14:paraId="49DC350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1、无人机应用</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2、物流配送</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3、生物检测</w:t>
      </w:r>
    </w:p>
    <w:p w14:paraId="3DC1E09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1E79AAF">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42CA8D37">
      <w:pPr>
        <w:rPr>
          <w:rFonts w:hint="default" w:ascii="Times New Roman" w:hAnsi="Times New Roman" w:eastAsia="方正小标宋简体" w:cs="Times New Roman"/>
          <w:color w:val="auto"/>
          <w:sz w:val="36"/>
          <w:szCs w:val="36"/>
        </w:rPr>
      </w:pPr>
    </w:p>
    <w:p w14:paraId="59669E78">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69</w:t>
      </w:r>
      <w:r>
        <w:rPr>
          <w:rFonts w:hint="default" w:ascii="Times New Roman" w:hAnsi="Times New Roman" w:eastAsia="方正黑体简体" w:cs="Times New Roman"/>
          <w:color w:val="auto"/>
          <w:sz w:val="32"/>
          <w:szCs w:val="32"/>
        </w:rPr>
        <w:t>.</w:t>
      </w:r>
      <w:r>
        <w:rPr>
          <w:rFonts w:hint="eastAsia" w:ascii="方正仿宋简体" w:hAnsi="方正仿宋简体" w:eastAsia="方正仿宋简体" w:cs="方正仿宋简体"/>
          <w:color w:val="auto"/>
          <w:sz w:val="32"/>
          <w:szCs w:val="32"/>
        </w:rPr>
        <w:t>压缩空气泡沫灭火技术在储能电站的应用</w:t>
      </w:r>
    </w:p>
    <w:p w14:paraId="6DDB5E1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南京轩能电力科技有限公司</w:t>
      </w:r>
    </w:p>
    <w:p w14:paraId="06FDE09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1、特高压工程换流站</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2、压缩空气泡沫灭火装置</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3、消防灭火机器人</w:t>
      </w:r>
    </w:p>
    <w:p w14:paraId="356F0CF2">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678E51EE">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D321DC5">
      <w:pPr>
        <w:rPr>
          <w:rFonts w:hint="default" w:ascii="Times New Roman" w:hAnsi="Times New Roman" w:eastAsia="方正小标宋简体" w:cs="Times New Roman"/>
          <w:color w:val="0000FF"/>
          <w:sz w:val="36"/>
          <w:szCs w:val="36"/>
        </w:rPr>
      </w:pPr>
    </w:p>
    <w:p w14:paraId="566F78F5">
      <w:pPr>
        <w:widowControl/>
        <w:jc w:val="left"/>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黑体简体" w:cs="Times New Roman"/>
          <w:color w:val="auto"/>
          <w:sz w:val="32"/>
          <w:szCs w:val="32"/>
          <w:lang w:val="en-US" w:eastAsia="zh-CN"/>
        </w:rPr>
        <w:t>70</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kern w:val="2"/>
          <w:sz w:val="32"/>
          <w:szCs w:val="32"/>
          <w:lang w:val="en-US" w:eastAsia="zh-CN" w:bidi="ar-SA"/>
        </w:rPr>
        <w:t>凤凰集团数字教育、文化区域总部项目</w:t>
      </w:r>
    </w:p>
    <w:p w14:paraId="5BFEA3F1">
      <w:pPr>
        <w:pStyle w:val="2"/>
        <w:spacing w:line="560" w:lineRule="exact"/>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江苏凤凰数联教育科技有限公司 </w:t>
      </w:r>
    </w:p>
    <w:p w14:paraId="1637CB6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1、人工智能应用平台</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2、清华智谱chatGLM语言模型 </w:t>
      </w:r>
    </w:p>
    <w:p w14:paraId="4B5A8C2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74E2DF82">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726264E7">
      <w:pPr>
        <w:rPr>
          <w:rFonts w:hint="default" w:ascii="Times New Roman" w:hAnsi="Times New Roman" w:eastAsia="方正小标宋简体" w:cs="Times New Roman"/>
          <w:color w:val="0000FF"/>
          <w:sz w:val="36"/>
          <w:szCs w:val="36"/>
        </w:rPr>
      </w:pPr>
    </w:p>
    <w:p w14:paraId="56179C42">
      <w:pPr>
        <w:keepNext w:val="0"/>
        <w:keepLines w:val="0"/>
        <w:pageBreakBefore w:val="0"/>
        <w:widowControl/>
        <w:kinsoku/>
        <w:wordWrap/>
        <w:overflowPunct/>
        <w:topLinePunct w:val="0"/>
        <w:autoSpaceDE/>
        <w:autoSpaceDN/>
        <w:bidi w:val="0"/>
        <w:adjustRightInd/>
        <w:jc w:val="left"/>
        <w:textAlignment w:val="auto"/>
        <w:rPr>
          <w:rFonts w:hint="default" w:ascii="Times New Roman" w:hAnsi="Times New Roman" w:cs="Times New Roman"/>
          <w:color w:val="auto"/>
          <w:sz w:val="18"/>
          <w:szCs w:val="18"/>
        </w:rPr>
      </w:pPr>
      <w:r>
        <w:rPr>
          <w:rFonts w:hint="eastAsia" w:ascii="Times New Roman" w:hAnsi="Times New Roman" w:eastAsia="方正黑体简体" w:cs="Times New Roman"/>
          <w:color w:val="auto"/>
          <w:sz w:val="32"/>
          <w:szCs w:val="32"/>
          <w:lang w:val="en-US" w:eastAsia="zh-CN"/>
        </w:rPr>
        <w:t>71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自主可控光储充一体化充电站的研发与示范应用</w:t>
      </w:r>
    </w:p>
    <w:p w14:paraId="44CA2B3D">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 xml:space="preserve">南京海兴电网技术有限公司 </w:t>
      </w:r>
    </w:p>
    <w:p w14:paraId="16EC34FC">
      <w:pPr>
        <w:pStyle w:val="2"/>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1、光储充直流技术 2、光储充逆变器</w:t>
      </w:r>
    </w:p>
    <w:p w14:paraId="7A52A30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319D398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8B64927">
      <w:pPr>
        <w:rPr>
          <w:rFonts w:hint="default" w:ascii="Times New Roman" w:hAnsi="Times New Roman" w:eastAsia="方正小标宋简体" w:cs="Times New Roman"/>
          <w:color w:val="0000FF"/>
          <w:sz w:val="36"/>
          <w:szCs w:val="36"/>
        </w:rPr>
      </w:pPr>
    </w:p>
    <w:p w14:paraId="43E47E21">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72</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污泥干化耦合发电技术</w:t>
      </w:r>
    </w:p>
    <w:p w14:paraId="769444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中电环保股份有限公司</w:t>
      </w:r>
    </w:p>
    <w:p w14:paraId="55B1AAE3">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1、污泥处理</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2、锅炉、蒸汽、烟气处理系统</w:t>
      </w:r>
      <w:r>
        <w:rPr>
          <w:rFonts w:hint="eastAsia" w:ascii="Times New Roman" w:hAnsi="Times New Roman" w:eastAsia="方正仿宋简体" w:cs="Times New Roman"/>
          <w:color w:val="auto"/>
          <w:sz w:val="32"/>
          <w:szCs w:val="32"/>
          <w:lang w:val="en-US" w:eastAsia="zh-CN"/>
        </w:rPr>
        <w:t xml:space="preserve"> </w:t>
      </w:r>
    </w:p>
    <w:p w14:paraId="158CB15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3、污泥减量化、无害化、资源化处理</w:t>
      </w:r>
    </w:p>
    <w:p w14:paraId="0863D0E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default" w:ascii="Times New Roman" w:hAnsi="Times New Roman" w:eastAsia="方正仿宋简体" w:cs="Times New Roman"/>
          <w:color w:val="auto"/>
          <w:sz w:val="32"/>
          <w:szCs w:val="32"/>
        </w:rPr>
        <w:t>李经理 025-86529992</w:t>
      </w:r>
    </w:p>
    <w:p w14:paraId="57AE678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A256184">
      <w:pPr>
        <w:rPr>
          <w:rFonts w:hint="default" w:ascii="Times New Roman" w:hAnsi="Times New Roman" w:eastAsia="方正小标宋简体" w:cs="Times New Roman"/>
          <w:color w:val="0000FF"/>
          <w:sz w:val="36"/>
          <w:szCs w:val="36"/>
        </w:rPr>
      </w:pPr>
    </w:p>
    <w:p w14:paraId="70BA68E1">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eastAsia" w:ascii="Times New Roman" w:hAnsi="Times New Roman" w:eastAsia="方正仿宋简体" w:cs="Times New Roman"/>
          <w:color w:val="auto"/>
          <w:sz w:val="32"/>
          <w:szCs w:val="32"/>
          <w:lang w:val="en-US" w:eastAsia="zh-CN"/>
        </w:rPr>
        <w:t>电动垂直起降（eVTOL）飞行器先进设计技术</w:t>
      </w:r>
    </w:p>
    <w:p w14:paraId="5CBF64C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南京智奇航空科技有限公司</w:t>
      </w:r>
    </w:p>
    <w:p w14:paraId="6404C19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1、先进空中交通 2、通用航空 3、低空经济等领域</w:t>
      </w:r>
    </w:p>
    <w:p w14:paraId="039644D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4F4F8195">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70A4E2A6">
      <w:pPr>
        <w:rPr>
          <w:rFonts w:hint="default" w:ascii="Times New Roman" w:hAnsi="Times New Roman" w:eastAsia="方正小标宋简体" w:cs="Times New Roman"/>
          <w:color w:val="0000FF"/>
          <w:sz w:val="36"/>
          <w:szCs w:val="36"/>
        </w:rPr>
      </w:pPr>
    </w:p>
    <w:p w14:paraId="2F85E541">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74</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可回收物自动化分拣技术</w:t>
      </w:r>
    </w:p>
    <w:p w14:paraId="3F56C40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江苏隽诺环保工程技术有限公司</w:t>
      </w:r>
    </w:p>
    <w:p w14:paraId="2B74B93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废旧资源回收</w:t>
      </w:r>
    </w:p>
    <w:p w14:paraId="16D96A3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F479B66">
      <w:pPr>
        <w:pStyle w:val="2"/>
        <w:spacing w:line="560" w:lineRule="exact"/>
        <w:rPr>
          <w:rFonts w:hint="default" w:ascii="Times New Roman" w:hAnsi="Times New Roman" w:eastAsia="方正仿宋简体" w:cs="Times New Roman"/>
          <w:color w:val="0000FF"/>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43C348AF">
      <w:pPr>
        <w:pStyle w:val="2"/>
        <w:spacing w:line="560" w:lineRule="exact"/>
        <w:rPr>
          <w:rFonts w:hint="default" w:ascii="Times New Roman" w:hAnsi="Times New Roman" w:eastAsia="方正仿宋简体" w:cs="Times New Roman"/>
          <w:color w:val="0000FF"/>
          <w:sz w:val="32"/>
          <w:szCs w:val="32"/>
        </w:rPr>
      </w:pPr>
    </w:p>
    <w:p w14:paraId="49163624">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75</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机械行业典型污染源控制技术</w:t>
      </w:r>
    </w:p>
    <w:p w14:paraId="72EED1F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机械工业第六设计研究院有限公司</w:t>
      </w:r>
    </w:p>
    <w:p w14:paraId="19F1607A">
      <w:pPr>
        <w:pStyle w:val="2"/>
        <w:numPr>
          <w:ilvl w:val="0"/>
          <w:numId w:val="0"/>
        </w:numPr>
        <w:spacing w:line="560" w:lineRule="exact"/>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1、机械行业铸造工段的熔炼</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2、砂处理、造型制芯、浇注、落砂、切割浇冒口、清理等工序</w:t>
      </w:r>
    </w:p>
    <w:p w14:paraId="79C7E60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82B336E">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78F3F8E5">
      <w:pPr>
        <w:rPr>
          <w:rFonts w:hint="default" w:ascii="Times New Roman" w:hAnsi="Times New Roman" w:eastAsia="方正小标宋简体" w:cs="Times New Roman"/>
          <w:color w:val="0000FF"/>
          <w:sz w:val="36"/>
          <w:szCs w:val="36"/>
        </w:rPr>
      </w:pPr>
    </w:p>
    <w:p w14:paraId="19466F14">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76</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碳捕集联产氮肥技术</w:t>
      </w:r>
    </w:p>
    <w:p w14:paraId="1C5F10C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江苏新世纪江南环保股份有限公司</w:t>
      </w:r>
    </w:p>
    <w:p w14:paraId="1546F16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1、二氧化碳捕集封存</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2、碳酸氢铵化肥技术</w:t>
      </w:r>
    </w:p>
    <w:p w14:paraId="0438B9B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D328407">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169EB67">
      <w:pPr>
        <w:rPr>
          <w:rFonts w:hint="default" w:ascii="Times New Roman" w:hAnsi="Times New Roman" w:eastAsia="方正小标宋简体" w:cs="Times New Roman"/>
          <w:color w:val="0000FF"/>
          <w:sz w:val="36"/>
          <w:szCs w:val="36"/>
        </w:rPr>
      </w:pPr>
    </w:p>
    <w:p w14:paraId="4243B66C">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77</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涂装工艺高温流场低碳优化技术</w:t>
      </w:r>
    </w:p>
    <w:p w14:paraId="03C7D31B">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江苏禾宁流体科技有限公司</w:t>
      </w:r>
    </w:p>
    <w:p w14:paraId="765FCF4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1、汽车涂装工艺 2、汽车涂装烘炉加热板</w:t>
      </w:r>
    </w:p>
    <w:p w14:paraId="2F981A2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4B9D8A51">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7CD1F329">
      <w:pPr>
        <w:rPr>
          <w:rFonts w:hint="default" w:ascii="Times New Roman" w:hAnsi="Times New Roman" w:eastAsia="方正小标宋简体" w:cs="Times New Roman"/>
          <w:color w:val="0000FF"/>
          <w:sz w:val="36"/>
          <w:szCs w:val="36"/>
        </w:rPr>
      </w:pPr>
    </w:p>
    <w:p w14:paraId="1ADBAE37">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78</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锌溴液流电池储能技术</w:t>
      </w:r>
    </w:p>
    <w:p w14:paraId="13190FE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江苏恒安储能科技有限公司</w:t>
      </w:r>
    </w:p>
    <w:p w14:paraId="11947B73">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1、用户侧、电网侧、发电侧、输配侧功能</w:t>
      </w:r>
    </w:p>
    <w:p w14:paraId="27DA2986">
      <w:pPr>
        <w:pStyle w:val="2"/>
        <w:spacing w:line="560" w:lineRule="exact"/>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2、溴液流电池储能</w:t>
      </w:r>
    </w:p>
    <w:p w14:paraId="17CFC5A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285CEAC8">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3A76BD7">
      <w:pPr>
        <w:pStyle w:val="2"/>
        <w:spacing w:line="560" w:lineRule="exact"/>
        <w:rPr>
          <w:rFonts w:hint="eastAsia" w:ascii="Times New Roman" w:hAnsi="Times New Roman" w:eastAsia="方正仿宋简体" w:cs="Times New Roman"/>
          <w:color w:val="0000FF"/>
          <w:sz w:val="32"/>
          <w:szCs w:val="32"/>
          <w:lang w:val="en-US" w:eastAsia="zh-CN"/>
        </w:rPr>
      </w:pPr>
    </w:p>
    <w:p w14:paraId="313B84DC">
      <w:pPr>
        <w:pStyle w:val="2"/>
        <w:spacing w:line="560" w:lineRule="exact"/>
        <w:rPr>
          <w:rFonts w:hint="eastAsia" w:ascii="Times New Roman" w:hAnsi="Times New Roman" w:eastAsia="方正仿宋简体" w:cs="Times New Roman"/>
          <w:color w:val="auto"/>
          <w:sz w:val="32"/>
          <w:szCs w:val="32"/>
          <w:lang w:eastAsia="zh-CN"/>
        </w:rPr>
      </w:pPr>
      <w:r>
        <w:rPr>
          <w:rFonts w:hint="eastAsia" w:ascii="Times New Roman" w:hAnsi="Times New Roman" w:eastAsia="方正黑体简体" w:cs="Times New Roman"/>
          <w:color w:val="auto"/>
          <w:sz w:val="32"/>
          <w:szCs w:val="32"/>
          <w:lang w:val="en-US" w:eastAsia="zh-CN"/>
        </w:rPr>
        <w:t>79</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 xml:space="preserve"> 多金属车身纳米级有机/无机杂化锆基薄膜电泳涂装关键性能技术研究</w:t>
      </w:r>
    </w:p>
    <w:p w14:paraId="6C5E9A7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南京科润工业介质股份有限公司</w:t>
      </w:r>
    </w:p>
    <w:p w14:paraId="4711410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1、新能源车涂装</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2、钢-铝-镁等混合多金属车身</w:t>
      </w:r>
    </w:p>
    <w:p w14:paraId="08694B58">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eastAsia="zh-CN"/>
        </w:rPr>
        <w:t>钟经理 025-87120763</w:t>
      </w:r>
    </w:p>
    <w:p w14:paraId="117CC8B8">
      <w:pPr>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60FA68FD">
      <w:pPr>
        <w:rPr>
          <w:rFonts w:hint="default" w:ascii="Times New Roman" w:hAnsi="Times New Roman" w:eastAsia="方正仿宋简体" w:cs="Times New Roman"/>
          <w:color w:val="auto"/>
          <w:sz w:val="32"/>
          <w:szCs w:val="32"/>
        </w:rPr>
      </w:pPr>
    </w:p>
    <w:p w14:paraId="6F6258A6">
      <w:pPr>
        <w:widowControl/>
        <w:jc w:val="left"/>
        <w:rPr>
          <w:rFonts w:hint="default" w:ascii="Times New Roman" w:hAnsi="Times New Roman" w:eastAsia="等线" w:cs="Times New Roman"/>
          <w:color w:val="auto"/>
          <w:kern w:val="0"/>
          <w:sz w:val="22"/>
        </w:rPr>
      </w:pPr>
      <w:r>
        <w:rPr>
          <w:rFonts w:hint="eastAsia" w:ascii="Times New Roman" w:hAnsi="Times New Roman" w:eastAsia="方正黑体简体" w:cs="Times New Roman"/>
          <w:color w:val="auto"/>
          <w:sz w:val="32"/>
          <w:szCs w:val="32"/>
          <w:lang w:val="en-US" w:eastAsia="zh-CN"/>
        </w:rPr>
        <w:t>80</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sz w:val="22"/>
        </w:rPr>
        <w:t xml:space="preserve"> </w:t>
      </w:r>
      <w:r>
        <w:rPr>
          <w:rFonts w:hint="default" w:ascii="Times New Roman" w:hAnsi="Times New Roman" w:eastAsia="方正仿宋简体" w:cs="Times New Roman"/>
          <w:color w:val="auto"/>
          <w:sz w:val="32"/>
          <w:szCs w:val="32"/>
        </w:rPr>
        <w:t>虚拟电厂收益动态分配方法</w:t>
      </w:r>
    </w:p>
    <w:p w14:paraId="7606843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国电南京自动化股份有限公司/南京国电南自电网自动化有限公司</w:t>
      </w:r>
    </w:p>
    <w:p w14:paraId="1BEF790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1、虚拟电厂技术 2、需求响应收益动态分配</w:t>
      </w:r>
      <w:r>
        <w:rPr>
          <w:rFonts w:hint="default" w:ascii="Times New Roman" w:hAnsi="Times New Roman" w:eastAsia="方正仿宋简体" w:cs="Times New Roman"/>
          <w:color w:val="auto"/>
          <w:sz w:val="32"/>
          <w:szCs w:val="32"/>
        </w:rPr>
        <w:t xml:space="preserve">                                                    </w:t>
      </w:r>
    </w:p>
    <w:p w14:paraId="74CDC16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仇经理 025-69832219</w:t>
      </w:r>
    </w:p>
    <w:p w14:paraId="3275FAE7">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1465C5F3">
      <w:pPr>
        <w:pStyle w:val="2"/>
        <w:spacing w:line="560" w:lineRule="exact"/>
        <w:rPr>
          <w:rFonts w:hint="default" w:ascii="Times New Roman" w:hAnsi="Times New Roman" w:eastAsia="方正仿宋简体" w:cs="Times New Roman"/>
          <w:color w:val="0000FF"/>
          <w:sz w:val="32"/>
          <w:szCs w:val="32"/>
        </w:rPr>
      </w:pPr>
    </w:p>
    <w:p w14:paraId="32B033BA">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81</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存量生活垃圾轻质物资源化利用技术</w:t>
      </w:r>
    </w:p>
    <w:p w14:paraId="5749C05A">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南京柯若环境技术有限公司</w:t>
      </w:r>
    </w:p>
    <w:p w14:paraId="6C5E8328">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1、垃圾处理</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2、生活垃圾资源化                                                    </w:t>
      </w:r>
    </w:p>
    <w:p w14:paraId="069161EF">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13323CCA">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6006D2EC">
      <w:pPr>
        <w:pStyle w:val="2"/>
        <w:spacing w:line="560" w:lineRule="exact"/>
        <w:rPr>
          <w:rFonts w:hint="default" w:ascii="Times New Roman" w:hAnsi="Times New Roman" w:eastAsia="方正仿宋简体" w:cs="Times New Roman"/>
          <w:color w:val="0000FF"/>
          <w:sz w:val="32"/>
          <w:szCs w:val="32"/>
          <w:lang w:val="en-US" w:eastAsia="zh-CN"/>
        </w:rPr>
      </w:pPr>
    </w:p>
    <w:p w14:paraId="7FA65FBD">
      <w:pPr>
        <w:pStyle w:val="2"/>
        <w:spacing w:line="560" w:lineRule="exact"/>
        <w:rPr>
          <w:rFonts w:hint="default" w:ascii="Times New Roman" w:hAnsi="Times New Roman" w:eastAsia="方正仿宋简体" w:cs="Times New Roman"/>
          <w:color w:val="0000FF"/>
          <w:sz w:val="32"/>
          <w:szCs w:val="32"/>
        </w:rPr>
      </w:pPr>
    </w:p>
    <w:p w14:paraId="25BCD239">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82</w:t>
      </w:r>
      <w:r>
        <w:rPr>
          <w:rFonts w:hint="default" w:ascii="Times New Roman" w:hAnsi="Times New Roman" w:eastAsia="方正黑体简体" w:cs="Times New Roman"/>
          <w:color w:val="auto"/>
          <w:sz w:val="32"/>
          <w:szCs w:val="32"/>
        </w:rPr>
        <w:t>.</w:t>
      </w:r>
      <w:r>
        <w:rPr>
          <w:rFonts w:hint="default" w:ascii="Times New Roman" w:hAnsi="Times New Roman" w:eastAsia="方正仿宋简体" w:cs="Times New Roman"/>
          <w:color w:val="auto"/>
          <w:sz w:val="32"/>
          <w:szCs w:val="32"/>
        </w:rPr>
        <w:t>PCBA外观缺陷检测AI质检平台</w:t>
      </w:r>
    </w:p>
    <w:p w14:paraId="17FD84C1">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南京清湛人工智能研究院有限公司</w:t>
      </w:r>
    </w:p>
    <w:p w14:paraId="7EEDF237">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1、PCBA生产制造</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2、在线AOI系统                                                    </w:t>
      </w:r>
    </w:p>
    <w:p w14:paraId="2E202DAE">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503AD22F">
      <w:pPr>
        <w:pStyle w:val="2"/>
        <w:spacing w:line="560" w:lineRule="exac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97A94AF">
      <w:pPr>
        <w:pStyle w:val="2"/>
        <w:spacing w:line="560" w:lineRule="exact"/>
        <w:rPr>
          <w:rFonts w:hint="default" w:ascii="Times New Roman" w:hAnsi="Times New Roman" w:eastAsia="方正仿宋简体" w:cs="Times New Roman"/>
          <w:color w:val="0000FF"/>
          <w:sz w:val="32"/>
          <w:szCs w:val="32"/>
        </w:rPr>
      </w:pPr>
    </w:p>
    <w:p w14:paraId="29BD1873">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83</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AI在应急管理视频资源池的应用</w:t>
      </w:r>
    </w:p>
    <w:p w14:paraId="6D87F54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南京怀业软件技术有限公司</w:t>
      </w:r>
    </w:p>
    <w:p w14:paraId="250D5510">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default" w:ascii="Times New Roman" w:hAnsi="Times New Roman" w:eastAsia="方正仿宋简体" w:cs="Times New Roman"/>
          <w:color w:val="auto"/>
          <w:sz w:val="32"/>
          <w:szCs w:val="32"/>
        </w:rPr>
        <w:t>1、AI场景识别</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2、防汛防台、森林防火等                                                    </w:t>
      </w:r>
    </w:p>
    <w:p w14:paraId="272831E5">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238DA944">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0128E905">
      <w:pPr>
        <w:pStyle w:val="2"/>
        <w:spacing w:line="560" w:lineRule="exact"/>
        <w:rPr>
          <w:rFonts w:hint="default" w:ascii="Times New Roman" w:hAnsi="Times New Roman" w:eastAsia="方正小标宋简体" w:cs="Times New Roman"/>
          <w:color w:val="0000FF"/>
          <w:sz w:val="36"/>
          <w:szCs w:val="36"/>
        </w:rPr>
      </w:pPr>
    </w:p>
    <w:p w14:paraId="409831AF">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84</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高精度智能电子式液态灌装机</w:t>
      </w:r>
    </w:p>
    <w:p w14:paraId="4AA0A5FC">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南京乐惠芬纳包装机械有限公司</w:t>
      </w:r>
    </w:p>
    <w:p w14:paraId="7C01C1B9">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1.高精度传感与检测技术 2.智能控制系统与算法优化 3.高效节能与环保技术</w:t>
      </w:r>
      <w:r>
        <w:rPr>
          <w:rFonts w:hint="default" w:ascii="Times New Roman" w:hAnsi="Times New Roman" w:eastAsia="方正仿宋简体" w:cs="Times New Roman"/>
          <w:color w:val="auto"/>
          <w:sz w:val="32"/>
          <w:szCs w:val="32"/>
        </w:rPr>
        <w:t xml:space="preserve">                                             </w:t>
      </w:r>
    </w:p>
    <w:p w14:paraId="355FC74D">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6C024538">
      <w:pPr>
        <w:pStyle w:val="2"/>
        <w:spacing w:line="560" w:lineRule="exact"/>
        <w:rPr>
          <w:rFonts w:hint="eastAsia" w:ascii="Times New Roman" w:hAnsi="Times New Roman" w:eastAsia="方正仿宋简体" w:cs="Times New Roman"/>
          <w:color w:val="0000FF"/>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526000B9">
      <w:pPr>
        <w:pStyle w:val="2"/>
        <w:spacing w:line="560" w:lineRule="exact"/>
        <w:rPr>
          <w:rFonts w:hint="default" w:ascii="Times New Roman" w:hAnsi="Times New Roman" w:eastAsia="方正小标宋简体" w:cs="Times New Roman"/>
          <w:color w:val="0000FF"/>
          <w:sz w:val="36"/>
          <w:szCs w:val="36"/>
        </w:rPr>
      </w:pPr>
    </w:p>
    <w:p w14:paraId="31A971DB">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黑体简体" w:cs="Times New Roman"/>
          <w:color w:val="auto"/>
          <w:sz w:val="32"/>
          <w:szCs w:val="32"/>
          <w:lang w:val="en-US" w:eastAsia="zh-CN"/>
        </w:rPr>
        <w:t>85</w:t>
      </w:r>
      <w:r>
        <w:rPr>
          <w:rFonts w:hint="default" w:ascii="Times New Roman" w:hAnsi="Times New Roman" w:eastAsia="方正黑体简体" w:cs="Times New Roman"/>
          <w:color w:val="auto"/>
          <w:sz w:val="32"/>
          <w:szCs w:val="32"/>
        </w:rPr>
        <w:t>.</w:t>
      </w:r>
      <w:r>
        <w:rPr>
          <w:rFonts w:hint="default" w:ascii="Times New Roman" w:hAnsi="Times New Roman" w:cs="Times New Roman"/>
          <w:color w:val="auto"/>
        </w:rPr>
        <w:t xml:space="preserve"> </w:t>
      </w:r>
      <w:r>
        <w:rPr>
          <w:rFonts w:hint="default" w:ascii="Times New Roman" w:hAnsi="Times New Roman" w:eastAsia="方正仿宋简体" w:cs="Times New Roman"/>
          <w:color w:val="auto"/>
          <w:sz w:val="32"/>
          <w:szCs w:val="32"/>
        </w:rPr>
        <w:t>PET灌装饮料生产线</w:t>
      </w:r>
    </w:p>
    <w:p w14:paraId="15E18713">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搭建单位：</w:t>
      </w:r>
      <w:r>
        <w:rPr>
          <w:rFonts w:hint="default" w:ascii="Times New Roman" w:hAnsi="Times New Roman" w:eastAsia="方正仿宋简体" w:cs="Times New Roman"/>
          <w:color w:val="auto"/>
          <w:sz w:val="32"/>
          <w:szCs w:val="32"/>
        </w:rPr>
        <w:t>南京保立隆包装机械有限公司</w:t>
      </w:r>
    </w:p>
    <w:p w14:paraId="06E22D38">
      <w:pPr>
        <w:pStyle w:val="2"/>
        <w:spacing w:line="560" w:lineRule="exact"/>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合作方向：</w:t>
      </w:r>
      <w:r>
        <w:rPr>
          <w:rFonts w:hint="eastAsia" w:ascii="Times New Roman" w:hAnsi="Times New Roman" w:eastAsia="方正仿宋简体" w:cs="Times New Roman"/>
          <w:color w:val="auto"/>
          <w:sz w:val="32"/>
          <w:szCs w:val="32"/>
          <w:lang w:val="en-US" w:eastAsia="zh-CN"/>
        </w:rPr>
        <w:t>1.瓶胚制造与吹瓶技术 2.杀菌与消毒技术</w:t>
      </w:r>
    </w:p>
    <w:p w14:paraId="0A45AEA5">
      <w:pPr>
        <w:pStyle w:val="2"/>
        <w:spacing w:line="560" w:lineRule="exact"/>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3.灌装技术</w:t>
      </w:r>
      <w:r>
        <w:rPr>
          <w:rFonts w:hint="default" w:ascii="Times New Roman" w:hAnsi="Times New Roman" w:eastAsia="方正仿宋简体" w:cs="Times New Roman"/>
          <w:color w:val="auto"/>
          <w:sz w:val="32"/>
          <w:szCs w:val="32"/>
        </w:rPr>
        <w:t xml:space="preserve">                                             </w:t>
      </w:r>
    </w:p>
    <w:p w14:paraId="78F3D332">
      <w:pPr>
        <w:pStyle w:val="2"/>
        <w:spacing w:line="560" w:lineRule="exact"/>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联系方式：</w:t>
      </w:r>
      <w:r>
        <w:rPr>
          <w:rFonts w:hint="eastAsia" w:ascii="Times New Roman" w:hAnsi="Times New Roman" w:eastAsia="方正仿宋简体" w:cs="Times New Roman"/>
          <w:color w:val="auto"/>
          <w:sz w:val="32"/>
          <w:szCs w:val="32"/>
          <w:lang w:val="en-US" w:eastAsia="zh-CN"/>
        </w:rPr>
        <w:t>江宁开发区经发局 025-52110623</w:t>
      </w:r>
    </w:p>
    <w:p w14:paraId="07A068B7">
      <w:pPr>
        <w:pStyle w:val="2"/>
        <w:spacing w:line="560" w:lineRule="exact"/>
        <w:rPr>
          <w:rFonts w:hint="eastAsia" w:ascii="Times New Roman" w:hAnsi="Times New Roman" w:eastAsia="方正仿宋简体" w:cs="Times New Roman"/>
          <w:color w:val="0000FF"/>
          <w:sz w:val="32"/>
          <w:szCs w:val="32"/>
          <w:lang w:val="en-US" w:eastAsia="zh-CN"/>
        </w:rPr>
      </w:pPr>
      <w:r>
        <w:rPr>
          <w:rFonts w:hint="default" w:ascii="Times New Roman" w:hAnsi="Times New Roman" w:eastAsia="方正黑体简体" w:cs="Times New Roman"/>
          <w:color w:val="auto"/>
          <w:sz w:val="32"/>
          <w:szCs w:val="32"/>
        </w:rPr>
        <w:t>有效期限：</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-2024.12</w:t>
      </w:r>
    </w:p>
    <w:p w14:paraId="4EE9C5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4E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5BB39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B5BB39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2QyM2IzMmNmMTgyMGJlMTA1YTkwNjc2YjI4ZDEifQ=="/>
  </w:docVars>
  <w:rsids>
    <w:rsidRoot w:val="00000000"/>
    <w:rsid w:val="014E353E"/>
    <w:rsid w:val="042831D2"/>
    <w:rsid w:val="0A42212C"/>
    <w:rsid w:val="285E0B07"/>
    <w:rsid w:val="287C5A0D"/>
    <w:rsid w:val="2A476ECE"/>
    <w:rsid w:val="39A53AE6"/>
    <w:rsid w:val="58D00F8B"/>
    <w:rsid w:val="7526055E"/>
    <w:rsid w:val="78BB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7122</Words>
  <Characters>9478</Characters>
  <Lines>0</Lines>
  <Paragraphs>0</Paragraphs>
  <TotalTime>2</TotalTime>
  <ScaleCrop>false</ScaleCrop>
  <LinksUpToDate>false</LinksUpToDate>
  <CharactersWithSpaces>10095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2024-10-03T05:48:00Z</dcterms:created>
  <dc:creator>Administrator</dc:creator>
  <cp:lastModifiedBy>张昉</cp:lastModifiedBy>
  <cp:lastPrinted>2024-10-08T02:47:23Z</cp:lastPrinted>
  <dcterms:modified xsi:type="dcterms:W3CDTF">2024-10-08T03:28:44Z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E7389563B6624024A7CED4A04EAE3E3C_12</vt:lpwstr>
  </property>
</Properties>
</file>