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_GBK"/>
          <w:sz w:val="44"/>
          <w:szCs w:val="36"/>
        </w:rPr>
      </w:pPr>
      <w:r>
        <w:rPr>
          <w:rFonts w:eastAsia="方正小标宋_GBK"/>
          <w:sz w:val="44"/>
          <w:szCs w:val="36"/>
        </w:rPr>
        <w:t>南京市江宁区</w:t>
      </w:r>
      <w:r>
        <w:rPr>
          <w:rFonts w:hint="eastAsia" w:eastAsia="方正小标宋_GBK"/>
          <w:sz w:val="44"/>
          <w:szCs w:val="36"/>
        </w:rPr>
        <w:t>高价值</w:t>
      </w:r>
      <w:r>
        <w:rPr>
          <w:rFonts w:eastAsia="方正小标宋_GBK"/>
          <w:sz w:val="44"/>
          <w:szCs w:val="36"/>
        </w:rPr>
        <w:t>科技成果转化</w:t>
      </w:r>
    </w:p>
    <w:p>
      <w:pPr>
        <w:spacing w:line="560" w:lineRule="exact"/>
        <w:jc w:val="center"/>
        <w:rPr>
          <w:rFonts w:eastAsia="方正小标宋_GBK"/>
          <w:sz w:val="44"/>
          <w:szCs w:val="36"/>
        </w:rPr>
      </w:pPr>
      <w:r>
        <w:rPr>
          <w:rFonts w:hint="eastAsia" w:eastAsia="方正小标宋_GBK"/>
          <w:sz w:val="44"/>
          <w:szCs w:val="36"/>
        </w:rPr>
        <w:t>专项</w:t>
      </w:r>
      <w:r>
        <w:rPr>
          <w:rFonts w:eastAsia="方正小标宋_GBK"/>
          <w:sz w:val="44"/>
          <w:szCs w:val="36"/>
        </w:rPr>
        <w:t>资金管理办法</w:t>
      </w:r>
    </w:p>
    <w:p>
      <w:pPr>
        <w:spacing w:line="560" w:lineRule="exact"/>
        <w:jc w:val="center"/>
        <w:rPr>
          <w:rFonts w:eastAsia="华文楷体"/>
        </w:rPr>
      </w:pPr>
      <w:r>
        <w:rPr>
          <w:rFonts w:eastAsia="华文楷体"/>
        </w:rPr>
        <w:t>（送审稿）</w:t>
      </w:r>
    </w:p>
    <w:p>
      <w:pPr>
        <w:pStyle w:val="3"/>
        <w:spacing w:beforeAutospacing="0" w:afterAutospacing="0" w:line="560" w:lineRule="exact"/>
        <w:jc w:val="center"/>
        <w:rPr>
          <w:rStyle w:val="11"/>
          <w:rFonts w:hint="default" w:ascii="Times New Roman" w:hAnsi="Times New Roman" w:eastAsia="方正黑体简体"/>
          <w:b w:val="0"/>
          <w:bCs w:val="0"/>
          <w:sz w:val="32"/>
          <w:shd w:val="clear" w:color="auto" w:fill="FFFFFF"/>
        </w:rPr>
      </w:pPr>
    </w:p>
    <w:p>
      <w:pPr>
        <w:pStyle w:val="3"/>
        <w:spacing w:beforeAutospacing="0" w:afterAutospacing="0" w:line="560" w:lineRule="exact"/>
        <w:jc w:val="center"/>
        <w:rPr>
          <w:rFonts w:hint="default" w:ascii="Times New Roman" w:hAnsi="Times New Roman" w:eastAsia="方正黑体简体"/>
          <w:b w:val="0"/>
          <w:bCs w:val="0"/>
          <w:sz w:val="32"/>
        </w:rPr>
      </w:pPr>
      <w:r>
        <w:rPr>
          <w:rStyle w:val="11"/>
          <w:rFonts w:hint="default" w:ascii="Times New Roman" w:hAnsi="Times New Roman" w:eastAsia="方正黑体简体"/>
          <w:b w:val="0"/>
          <w:bCs w:val="0"/>
          <w:sz w:val="32"/>
          <w:shd w:val="clear" w:color="auto" w:fill="FFFFFF"/>
        </w:rPr>
        <w:t>第一章 总则</w:t>
      </w:r>
    </w:p>
    <w:p>
      <w:pPr>
        <w:pStyle w:val="8"/>
        <w:spacing w:line="560" w:lineRule="exact"/>
        <w:ind w:firstLine="643" w:firstLineChars="200"/>
        <w:rPr>
          <w:rFonts w:eastAsia="方正仿宋简体"/>
          <w:sz w:val="32"/>
        </w:rPr>
      </w:pPr>
      <w:r>
        <w:rPr>
          <w:rStyle w:val="11"/>
          <w:rFonts w:eastAsia="方正仿宋简体"/>
          <w:bCs/>
          <w:sz w:val="32"/>
          <w:shd w:val="clear" w:color="auto" w:fill="FFFFFF"/>
        </w:rPr>
        <w:t xml:space="preserve">第一条 </w:t>
      </w:r>
      <w:r>
        <w:rPr>
          <w:rFonts w:eastAsia="方正仿宋简体"/>
          <w:sz w:val="32"/>
          <w:shd w:val="clear" w:color="auto" w:fill="FFFFFF"/>
        </w:rPr>
        <w:t>为</w:t>
      </w:r>
      <w:r>
        <w:rPr>
          <w:rFonts w:hint="eastAsia" w:eastAsia="方正仿宋简体"/>
          <w:sz w:val="32"/>
          <w:shd w:val="clear" w:color="auto" w:fill="FFFFFF"/>
        </w:rPr>
        <w:t>充分发挥创新资源和产业集群优势</w:t>
      </w:r>
      <w:r>
        <w:rPr>
          <w:rFonts w:eastAsia="方正仿宋简体"/>
          <w:sz w:val="32"/>
          <w:shd w:val="clear" w:color="auto" w:fill="FFFFFF"/>
        </w:rPr>
        <w:t>，</w:t>
      </w:r>
      <w:r>
        <w:rPr>
          <w:rFonts w:hint="eastAsia" w:eastAsia="方正仿宋简体"/>
          <w:sz w:val="32"/>
          <w:shd w:val="clear" w:color="auto" w:fill="FFFFFF"/>
        </w:rPr>
        <w:t>加快高水平科技自立自强，引领发展</w:t>
      </w:r>
      <w:r>
        <w:rPr>
          <w:rFonts w:eastAsia="方正仿宋简体"/>
          <w:sz w:val="32"/>
          <w:shd w:val="clear" w:color="auto" w:fill="FFFFFF"/>
        </w:rPr>
        <w:t>新质生产力，</w:t>
      </w:r>
      <w:r>
        <w:rPr>
          <w:rFonts w:hint="eastAsia" w:eastAsia="方正仿宋简体"/>
          <w:sz w:val="32"/>
          <w:shd w:val="clear" w:color="auto" w:fill="FFFFFF"/>
        </w:rPr>
        <w:t>打通科技成果转化“最后一公里”</w:t>
      </w:r>
      <w:r>
        <w:rPr>
          <w:rFonts w:eastAsia="方正仿宋简体"/>
          <w:sz w:val="32"/>
          <w:shd w:val="clear" w:color="auto" w:fill="FFFFFF"/>
        </w:rPr>
        <w:t>，根据《江苏省概念验证中心建设工作指引（试行）》</w:t>
      </w:r>
      <w:bookmarkStart w:id="0" w:name="_GoBack"/>
      <w:bookmarkEnd w:id="0"/>
      <w:r>
        <w:rPr>
          <w:rFonts w:eastAsia="方正仿宋简体"/>
          <w:sz w:val="32"/>
          <w:shd w:val="clear" w:color="auto" w:fill="FFFFFF"/>
        </w:rPr>
        <w:t>《南京市构建贯通式科技成果转化体系的实施意见》等文件，结合本区实际，制定本办法。</w:t>
      </w:r>
    </w:p>
    <w:p>
      <w:pPr>
        <w:pStyle w:val="8"/>
        <w:spacing w:line="560" w:lineRule="exact"/>
        <w:ind w:firstLine="643" w:firstLineChars="200"/>
        <w:rPr>
          <w:rFonts w:eastAsia="方正仿宋简体"/>
          <w:sz w:val="32"/>
          <w:shd w:val="clear" w:color="auto" w:fill="FFFFFF"/>
        </w:rPr>
      </w:pPr>
      <w:r>
        <w:rPr>
          <w:rStyle w:val="11"/>
          <w:rFonts w:eastAsia="方正仿宋简体"/>
          <w:bCs/>
          <w:sz w:val="32"/>
          <w:shd w:val="clear" w:color="auto" w:fill="FFFFFF"/>
        </w:rPr>
        <w:t xml:space="preserve">第二条 </w:t>
      </w:r>
      <w:r>
        <w:rPr>
          <w:rFonts w:eastAsia="方正仿宋简体"/>
          <w:sz w:val="32"/>
          <w:shd w:val="clear" w:color="auto" w:fill="FFFFFF"/>
        </w:rPr>
        <w:t>设立南京市江宁区</w:t>
      </w:r>
      <w:r>
        <w:rPr>
          <w:rFonts w:hint="eastAsia" w:eastAsia="方正仿宋简体"/>
          <w:sz w:val="32"/>
          <w:shd w:val="clear" w:color="auto" w:fill="FFFFFF"/>
        </w:rPr>
        <w:t>高价值</w:t>
      </w:r>
      <w:r>
        <w:rPr>
          <w:rFonts w:eastAsia="方正仿宋简体"/>
          <w:sz w:val="32"/>
          <w:shd w:val="clear" w:color="auto" w:fill="FFFFFF"/>
        </w:rPr>
        <w:t>科技成果转化专项资金（以下简称</w:t>
      </w:r>
      <w:r>
        <w:rPr>
          <w:rFonts w:hint="eastAsia" w:eastAsia="方正仿宋简体"/>
          <w:sz w:val="32"/>
          <w:shd w:val="clear" w:color="auto" w:fill="FFFFFF"/>
        </w:rPr>
        <w:t>“</w:t>
      </w:r>
      <w:r>
        <w:rPr>
          <w:rFonts w:eastAsia="方正仿宋简体"/>
          <w:sz w:val="32"/>
          <w:shd w:val="clear" w:color="auto" w:fill="FFFFFF"/>
        </w:rPr>
        <w:t>专项资金</w:t>
      </w:r>
      <w:r>
        <w:rPr>
          <w:rFonts w:hint="eastAsia" w:eastAsia="方正仿宋简体"/>
          <w:sz w:val="32"/>
          <w:shd w:val="clear" w:color="auto" w:fill="FFFFFF"/>
        </w:rPr>
        <w:t>”</w:t>
      </w:r>
      <w:r>
        <w:rPr>
          <w:rFonts w:eastAsia="方正仿宋简体"/>
          <w:sz w:val="32"/>
          <w:shd w:val="clear" w:color="auto" w:fill="FFFFFF"/>
        </w:rPr>
        <w:t>），总规模1亿元，由区财政、</w:t>
      </w:r>
      <w:r>
        <w:rPr>
          <w:rFonts w:hint="eastAsia" w:eastAsia="方正仿宋简体"/>
          <w:sz w:val="32"/>
          <w:shd w:val="clear" w:color="auto" w:fill="FFFFFF"/>
        </w:rPr>
        <w:t>园街</w:t>
      </w:r>
      <w:r>
        <w:rPr>
          <w:rFonts w:eastAsia="方正仿宋简体"/>
          <w:sz w:val="32"/>
          <w:shd w:val="clear" w:color="auto" w:fill="FFFFFF"/>
        </w:rPr>
        <w:t>财政按1:1比例共同组建资金池，</w:t>
      </w:r>
      <w:r>
        <w:rPr>
          <w:rFonts w:hint="eastAsia" w:eastAsia="方正仿宋简体"/>
          <w:sz w:val="32"/>
          <w:shd w:val="clear" w:color="auto" w:fill="FFFFFF"/>
        </w:rPr>
        <w:t>鼓励高校基金会等加入，共同</w:t>
      </w:r>
      <w:r>
        <w:rPr>
          <w:rFonts w:eastAsia="方正仿宋简体"/>
          <w:sz w:val="32"/>
          <w:shd w:val="clear" w:color="auto" w:fill="FFFFFF"/>
        </w:rPr>
        <w:t>支持</w:t>
      </w:r>
      <w:r>
        <w:rPr>
          <w:rFonts w:hint="eastAsia" w:eastAsia="方正仿宋简体"/>
          <w:sz w:val="32"/>
          <w:shd w:val="clear" w:color="auto" w:fill="FFFFFF"/>
        </w:rPr>
        <w:t>高价值</w:t>
      </w:r>
      <w:r>
        <w:rPr>
          <w:rFonts w:eastAsia="方正仿宋简体"/>
          <w:sz w:val="32"/>
          <w:shd w:val="clear" w:color="auto" w:fill="FFFFFF"/>
        </w:rPr>
        <w:t>科技成果转化</w:t>
      </w:r>
      <w:r>
        <w:rPr>
          <w:rFonts w:hint="eastAsia" w:eastAsia="方正仿宋简体"/>
          <w:sz w:val="32"/>
          <w:shd w:val="clear" w:color="auto" w:fill="FFFFFF"/>
        </w:rPr>
        <w:t>项目和服务平台</w:t>
      </w:r>
      <w:r>
        <w:rPr>
          <w:rFonts w:eastAsia="方正仿宋简体"/>
          <w:sz w:val="32"/>
          <w:shd w:val="clear" w:color="auto" w:fill="FFFFFF"/>
        </w:rPr>
        <w:t>，每个高校</w:t>
      </w:r>
      <w:r>
        <w:rPr>
          <w:rFonts w:hint="eastAsia" w:eastAsia="方正仿宋简体"/>
          <w:sz w:val="32"/>
          <w:shd w:val="clear" w:color="auto" w:fill="FFFFFF"/>
        </w:rPr>
        <w:t>项目</w:t>
      </w:r>
      <w:r>
        <w:rPr>
          <w:rFonts w:eastAsia="方正仿宋简体"/>
          <w:sz w:val="32"/>
          <w:shd w:val="clear" w:color="auto" w:fill="FFFFFF"/>
        </w:rPr>
        <w:t>支持额度不超过</w:t>
      </w:r>
      <w:r>
        <w:rPr>
          <w:rFonts w:hint="eastAsia" w:eastAsia="方正仿宋简体"/>
          <w:sz w:val="32"/>
          <w:shd w:val="clear" w:color="auto" w:fill="FFFFFF"/>
        </w:rPr>
        <w:t>2</w:t>
      </w:r>
      <w:r>
        <w:rPr>
          <w:rFonts w:eastAsia="方正仿宋简体"/>
          <w:sz w:val="32"/>
          <w:shd w:val="clear" w:color="auto" w:fill="FFFFFF"/>
        </w:rPr>
        <w:t>000万元。</w:t>
      </w:r>
    </w:p>
    <w:p>
      <w:pPr>
        <w:pStyle w:val="8"/>
        <w:spacing w:line="560" w:lineRule="exact"/>
        <w:ind w:firstLine="643" w:firstLineChars="200"/>
        <w:rPr>
          <w:rFonts w:eastAsia="方正仿宋简体"/>
          <w:sz w:val="32"/>
          <w:shd w:val="clear" w:color="auto" w:fill="FFFFFF"/>
        </w:rPr>
      </w:pPr>
      <w:r>
        <w:rPr>
          <w:rStyle w:val="11"/>
          <w:rFonts w:eastAsia="方正仿宋简体"/>
          <w:bCs/>
          <w:sz w:val="32"/>
          <w:shd w:val="clear" w:color="auto" w:fill="FFFFFF"/>
        </w:rPr>
        <w:t xml:space="preserve">第三条 </w:t>
      </w:r>
      <w:r>
        <w:rPr>
          <w:rFonts w:eastAsia="方正仿宋简体"/>
          <w:sz w:val="32"/>
          <w:shd w:val="clear" w:color="auto" w:fill="FFFFFF"/>
        </w:rPr>
        <w:t>专项资金管理</w:t>
      </w:r>
      <w:r>
        <w:rPr>
          <w:rFonts w:hint="eastAsia" w:eastAsia="方正仿宋简体"/>
          <w:sz w:val="32"/>
          <w:shd w:val="clear" w:color="auto" w:fill="FFFFFF"/>
        </w:rPr>
        <w:t>坚持“规范管理</w:t>
      </w:r>
      <w:r>
        <w:rPr>
          <w:rStyle w:val="11"/>
          <w:rFonts w:eastAsia="方正仿宋简体"/>
          <w:b w:val="0"/>
          <w:sz w:val="32"/>
          <w:shd w:val="clear" w:color="auto" w:fill="FFFFFF"/>
        </w:rPr>
        <w:t>、</w:t>
      </w:r>
      <w:r>
        <w:rPr>
          <w:rStyle w:val="11"/>
          <w:rFonts w:hint="eastAsia" w:eastAsia="方正仿宋简体"/>
          <w:b w:val="0"/>
          <w:sz w:val="32"/>
          <w:shd w:val="clear" w:color="auto" w:fill="FFFFFF"/>
        </w:rPr>
        <w:t>高效</w:t>
      </w:r>
      <w:r>
        <w:rPr>
          <w:rStyle w:val="11"/>
          <w:rFonts w:eastAsia="方正仿宋简体"/>
          <w:b w:val="0"/>
          <w:sz w:val="32"/>
          <w:shd w:val="clear" w:color="auto" w:fill="FFFFFF"/>
        </w:rPr>
        <w:t>运作、</w:t>
      </w:r>
      <w:r>
        <w:rPr>
          <w:rStyle w:val="11"/>
          <w:rFonts w:hint="eastAsia" w:eastAsia="方正仿宋简体"/>
          <w:b w:val="0"/>
          <w:sz w:val="32"/>
          <w:shd w:val="clear" w:color="auto" w:fill="FFFFFF"/>
        </w:rPr>
        <w:t>宽容失败</w:t>
      </w:r>
      <w:r>
        <w:rPr>
          <w:rStyle w:val="11"/>
          <w:rFonts w:eastAsia="方正仿宋简体"/>
          <w:b w:val="0"/>
          <w:sz w:val="32"/>
          <w:shd w:val="clear" w:color="auto" w:fill="FFFFFF"/>
        </w:rPr>
        <w:t>、循环发展</w:t>
      </w:r>
      <w:r>
        <w:rPr>
          <w:rFonts w:hint="eastAsia" w:eastAsia="方正仿宋简体"/>
          <w:sz w:val="32"/>
          <w:shd w:val="clear" w:color="auto" w:fill="FFFFFF"/>
        </w:rPr>
        <w:t>”</w:t>
      </w:r>
      <w:r>
        <w:rPr>
          <w:rFonts w:eastAsia="方正仿宋简体"/>
          <w:sz w:val="32"/>
          <w:shd w:val="clear" w:color="auto" w:fill="FFFFFF"/>
        </w:rPr>
        <w:t>的原则，</w:t>
      </w:r>
      <w:r>
        <w:rPr>
          <w:rFonts w:hint="eastAsia" w:eastAsia="方正仿宋简体"/>
          <w:sz w:val="32"/>
          <w:shd w:val="clear" w:color="auto" w:fill="FFFFFF"/>
        </w:rPr>
        <w:t>遵循科技成果转化的客观规律，以财政资金为引导，聚焦市场失灵环节，</w:t>
      </w:r>
      <w:r>
        <w:rPr>
          <w:rFonts w:eastAsia="方正仿宋简体"/>
          <w:sz w:val="32"/>
          <w:shd w:val="clear" w:color="auto" w:fill="FFFFFF"/>
        </w:rPr>
        <w:t>通过</w:t>
      </w:r>
      <w:r>
        <w:rPr>
          <w:rFonts w:hint="eastAsia" w:eastAsia="方正仿宋简体"/>
          <w:sz w:val="32"/>
          <w:shd w:val="clear" w:color="auto" w:fill="FFFFFF"/>
        </w:rPr>
        <w:t>“拨投结合”方</w:t>
      </w:r>
      <w:r>
        <w:rPr>
          <w:rFonts w:eastAsia="方正仿宋简体"/>
          <w:sz w:val="32"/>
          <w:shd w:val="clear" w:color="auto" w:fill="FFFFFF"/>
        </w:rPr>
        <w:t>式，</w:t>
      </w:r>
      <w:r>
        <w:rPr>
          <w:rFonts w:hint="eastAsia" w:eastAsia="方正仿宋简体"/>
          <w:sz w:val="32"/>
          <w:shd w:val="clear" w:color="auto" w:fill="FFFFFF"/>
        </w:rPr>
        <w:t>先验证后转化，边验证边转化，早期发现种子期、初创期高价值科技成果转化项目，实现科技成果就地转化</w:t>
      </w:r>
      <w:r>
        <w:rPr>
          <w:rFonts w:eastAsia="方正仿宋简体"/>
          <w:sz w:val="32"/>
          <w:shd w:val="clear" w:color="auto" w:fill="FFFFFF"/>
        </w:rPr>
        <w:t>。</w:t>
      </w:r>
    </w:p>
    <w:p>
      <w:pPr>
        <w:pStyle w:val="8"/>
        <w:spacing w:line="560" w:lineRule="exact"/>
        <w:ind w:firstLine="640" w:firstLineChars="200"/>
        <w:rPr>
          <w:rFonts w:eastAsia="方正仿宋简体"/>
          <w:sz w:val="32"/>
          <w:shd w:val="clear" w:color="auto" w:fill="FFFFFF"/>
        </w:rPr>
      </w:pPr>
    </w:p>
    <w:p>
      <w:pPr>
        <w:pStyle w:val="3"/>
        <w:spacing w:beforeAutospacing="0" w:afterAutospacing="0" w:line="560" w:lineRule="exact"/>
        <w:jc w:val="center"/>
        <w:rPr>
          <w:rStyle w:val="11"/>
          <w:rFonts w:hint="default" w:ascii="Times New Roman" w:hAnsi="Times New Roman" w:eastAsia="方正黑体简体"/>
          <w:b w:val="0"/>
          <w:bCs w:val="0"/>
          <w:sz w:val="32"/>
          <w:shd w:val="clear" w:color="auto" w:fill="FFFFFF"/>
        </w:rPr>
      </w:pPr>
      <w:r>
        <w:rPr>
          <w:rStyle w:val="11"/>
          <w:rFonts w:hint="default" w:ascii="Times New Roman" w:hAnsi="Times New Roman" w:eastAsia="方正黑体简体"/>
          <w:b w:val="0"/>
          <w:bCs w:val="0"/>
          <w:sz w:val="32"/>
          <w:shd w:val="clear" w:color="auto" w:fill="FFFFFF"/>
        </w:rPr>
        <w:t>第二章</w:t>
      </w:r>
      <w:r>
        <w:rPr>
          <w:rStyle w:val="11"/>
          <w:rFonts w:ascii="Times New Roman" w:hAnsi="Times New Roman" w:eastAsia="方正黑体简体"/>
          <w:b w:val="0"/>
          <w:bCs w:val="0"/>
          <w:sz w:val="32"/>
          <w:shd w:val="clear" w:color="auto" w:fill="FFFFFF"/>
        </w:rPr>
        <w:t xml:space="preserve"> 组织管理</w:t>
      </w:r>
    </w:p>
    <w:p>
      <w:pPr>
        <w:pStyle w:val="8"/>
        <w:spacing w:line="560" w:lineRule="exact"/>
        <w:ind w:firstLine="643" w:firstLineChars="200"/>
        <w:rPr>
          <w:rFonts w:eastAsia="方正仿宋简体"/>
          <w:sz w:val="32"/>
          <w:shd w:val="clear" w:color="auto" w:fill="FFFFFF"/>
        </w:rPr>
      </w:pPr>
      <w:r>
        <w:rPr>
          <w:rStyle w:val="11"/>
          <w:rFonts w:hint="eastAsia" w:eastAsia="方正仿宋简体"/>
          <w:bCs/>
          <w:sz w:val="32"/>
          <w:shd w:val="clear" w:color="auto" w:fill="FFFFFF"/>
        </w:rPr>
        <w:t>第四条</w:t>
      </w:r>
      <w:r>
        <w:rPr>
          <w:rFonts w:hint="eastAsia" w:eastAsia="方正仿宋简体"/>
          <w:sz w:val="32"/>
          <w:shd w:val="clear" w:color="auto" w:fill="FFFFFF"/>
        </w:rPr>
        <w:t xml:space="preserve"> 设立专项资金管理办公室。办公室设在区科技局（区委科技办），负责专项资金管理办法的研究制定、组织实施与监督管理，区财政局负责专项资金池的建立、资金拨付与绩效管理。</w:t>
      </w:r>
    </w:p>
    <w:p>
      <w:pPr>
        <w:pStyle w:val="8"/>
        <w:spacing w:line="560" w:lineRule="exact"/>
        <w:ind w:firstLine="643" w:firstLineChars="200"/>
        <w:rPr>
          <w:rFonts w:eastAsia="方正仿宋简体"/>
          <w:sz w:val="32"/>
          <w:shd w:val="clear" w:color="auto" w:fill="FFFFFF"/>
        </w:rPr>
      </w:pPr>
      <w:r>
        <w:rPr>
          <w:rStyle w:val="11"/>
          <w:rFonts w:hint="eastAsia" w:eastAsia="方正仿宋简体"/>
          <w:bCs/>
          <w:sz w:val="32"/>
          <w:shd w:val="clear" w:color="auto" w:fill="FFFFFF"/>
        </w:rPr>
        <w:t>第五条</w:t>
      </w:r>
      <w:r>
        <w:rPr>
          <w:rFonts w:hint="eastAsia" w:eastAsia="方正仿宋简体"/>
          <w:sz w:val="32"/>
          <w:shd w:val="clear" w:color="auto" w:fill="FFFFFF"/>
        </w:rPr>
        <w:t> 建立“区级平台+园街公司+重点高校”运营机制。依托区人才集团设立区级平台公司，专户承接区财政资金注入，根据需要拨付至各园街指定公司用于支持高价值科技成果转化项目。区级平台公司负责组织实施、项目遴选、代表区本级转股持股，各园街公司负责日常运营、投资决策、投后管理与增值服务。</w:t>
      </w:r>
    </w:p>
    <w:p>
      <w:pPr>
        <w:pStyle w:val="8"/>
        <w:spacing w:line="560" w:lineRule="exact"/>
        <w:ind w:firstLine="643" w:firstLineChars="200"/>
        <w:rPr>
          <w:rFonts w:eastAsia="方正仿宋简体"/>
          <w:sz w:val="32"/>
          <w:shd w:val="clear" w:color="auto" w:fill="FFFFFF"/>
        </w:rPr>
      </w:pPr>
      <w:r>
        <w:rPr>
          <w:rStyle w:val="11"/>
          <w:rFonts w:hint="eastAsia" w:eastAsia="方正仿宋简体"/>
          <w:bCs/>
          <w:sz w:val="32"/>
          <w:shd w:val="clear" w:color="auto" w:fill="FFFFFF"/>
        </w:rPr>
        <w:t>第六条 </w:t>
      </w:r>
      <w:r>
        <w:rPr>
          <w:rFonts w:hint="eastAsia" w:eastAsia="方正仿宋简体"/>
          <w:sz w:val="32"/>
          <w:shd w:val="clear" w:color="auto" w:fill="FFFFFF"/>
        </w:rPr>
        <w:t>各合作高校（创新平台）指定科技成果转化主管部门。负责联合大学科技园、技术转移机构、概念验证中心及二级学院等，开展科技成果挖掘、归集、筛选与初步评估，推荐高价值科技成果转化项目。</w:t>
      </w:r>
    </w:p>
    <w:p>
      <w:pPr>
        <w:pStyle w:val="3"/>
        <w:spacing w:beforeAutospacing="0" w:afterAutospacing="0" w:line="560" w:lineRule="exact"/>
        <w:jc w:val="center"/>
        <w:rPr>
          <w:rStyle w:val="11"/>
          <w:rFonts w:hint="default" w:ascii="Times New Roman" w:hAnsi="Times New Roman" w:eastAsia="方正黑体简体"/>
          <w:b w:val="0"/>
          <w:bCs w:val="0"/>
          <w:sz w:val="32"/>
          <w:shd w:val="clear" w:color="auto" w:fill="FFFFFF"/>
        </w:rPr>
      </w:pPr>
    </w:p>
    <w:p>
      <w:pPr>
        <w:pStyle w:val="3"/>
        <w:spacing w:beforeAutospacing="0" w:afterAutospacing="0" w:line="560" w:lineRule="exact"/>
        <w:jc w:val="center"/>
        <w:rPr>
          <w:rFonts w:hint="default" w:ascii="Times New Roman" w:hAnsi="Times New Roman" w:eastAsia="方正黑体简体"/>
          <w:b w:val="0"/>
          <w:bCs w:val="0"/>
          <w:sz w:val="32"/>
        </w:rPr>
      </w:pPr>
      <w:r>
        <w:rPr>
          <w:rStyle w:val="11"/>
          <w:rFonts w:hint="default" w:ascii="Times New Roman" w:hAnsi="Times New Roman" w:eastAsia="方正黑体简体"/>
          <w:b w:val="0"/>
          <w:bCs w:val="0"/>
          <w:sz w:val="32"/>
          <w:shd w:val="clear" w:color="auto" w:fill="FFFFFF"/>
        </w:rPr>
        <w:t>第三章 支持范围</w:t>
      </w:r>
    </w:p>
    <w:p>
      <w:pPr>
        <w:pStyle w:val="8"/>
        <w:spacing w:line="560" w:lineRule="exact"/>
        <w:ind w:firstLine="643" w:firstLineChars="200"/>
        <w:rPr>
          <w:rFonts w:eastAsia="方正仿宋简体"/>
          <w:sz w:val="32"/>
          <w:shd w:val="clear" w:color="auto" w:fill="FFFFFF"/>
        </w:rPr>
      </w:pPr>
      <w:r>
        <w:rPr>
          <w:rStyle w:val="11"/>
          <w:rFonts w:eastAsia="方正仿宋简体"/>
          <w:bCs/>
          <w:sz w:val="32"/>
          <w:shd w:val="clear" w:color="auto" w:fill="FFFFFF"/>
        </w:rPr>
        <w:t>第</w:t>
      </w:r>
      <w:r>
        <w:rPr>
          <w:rStyle w:val="11"/>
          <w:rFonts w:hint="eastAsia" w:eastAsia="方正仿宋简体"/>
          <w:bCs/>
          <w:sz w:val="32"/>
          <w:shd w:val="clear" w:color="auto" w:fill="FFFFFF"/>
        </w:rPr>
        <w:t>七</w:t>
      </w:r>
      <w:r>
        <w:rPr>
          <w:rStyle w:val="11"/>
          <w:rFonts w:eastAsia="方正仿宋简体"/>
          <w:bCs/>
          <w:sz w:val="32"/>
          <w:shd w:val="clear" w:color="auto" w:fill="FFFFFF"/>
        </w:rPr>
        <w:t xml:space="preserve">条 </w:t>
      </w:r>
      <w:r>
        <w:rPr>
          <w:rFonts w:eastAsia="方正仿宋简体"/>
          <w:sz w:val="32"/>
          <w:shd w:val="clear" w:color="auto" w:fill="FFFFFF"/>
        </w:rPr>
        <w:t>专项资金重点支持</w:t>
      </w:r>
      <w:r>
        <w:rPr>
          <w:rFonts w:hint="eastAsia" w:eastAsia="方正仿宋简体"/>
          <w:sz w:val="32"/>
          <w:shd w:val="clear" w:color="auto" w:fill="FFFFFF"/>
        </w:rPr>
        <w:t>高价值</w:t>
      </w:r>
      <w:r>
        <w:rPr>
          <w:rFonts w:eastAsia="方正仿宋简体"/>
          <w:sz w:val="32"/>
          <w:shd w:val="clear" w:color="auto" w:fill="FFFFFF"/>
        </w:rPr>
        <w:t>科技成果转化项目和服务平台。</w:t>
      </w:r>
    </w:p>
    <w:p>
      <w:pPr>
        <w:pStyle w:val="8"/>
        <w:spacing w:line="560" w:lineRule="exact"/>
        <w:ind w:firstLine="643" w:firstLineChars="200"/>
        <w:rPr>
          <w:rFonts w:eastAsia="方正仿宋简体"/>
          <w:b/>
          <w:bCs/>
          <w:sz w:val="32"/>
          <w:shd w:val="clear" w:color="auto" w:fill="FFFFFF"/>
        </w:rPr>
      </w:pPr>
      <w:r>
        <w:rPr>
          <w:rFonts w:hint="eastAsia" w:eastAsia="方正仿宋简体"/>
          <w:b/>
          <w:bCs/>
          <w:sz w:val="32"/>
          <w:shd w:val="clear" w:color="auto" w:fill="FFFFFF"/>
        </w:rPr>
        <w:t xml:space="preserve">第八条 </w:t>
      </w:r>
      <w:r>
        <w:rPr>
          <w:rFonts w:eastAsia="方正仿宋简体"/>
          <w:b/>
          <w:bCs/>
          <w:sz w:val="32"/>
          <w:shd w:val="clear" w:color="auto" w:fill="FFFFFF"/>
        </w:rPr>
        <w:t>科技成果转化项目</w:t>
      </w:r>
    </w:p>
    <w:p>
      <w:pPr>
        <w:pStyle w:val="8"/>
        <w:spacing w:line="560" w:lineRule="exact"/>
        <w:ind w:firstLine="640" w:firstLineChars="200"/>
        <w:rPr>
          <w:rFonts w:eastAsia="方正仿宋简体"/>
          <w:sz w:val="32"/>
        </w:rPr>
      </w:pPr>
      <w:r>
        <w:rPr>
          <w:rFonts w:eastAsia="方正仿宋简体"/>
          <w:sz w:val="32"/>
          <w:shd w:val="clear" w:color="auto" w:fill="FFFFFF"/>
        </w:rPr>
        <w:t>专项资金支持的项目应符合江宁区</w:t>
      </w:r>
      <w:r>
        <w:rPr>
          <w:rFonts w:hint="eastAsia" w:eastAsia="方正仿宋简体"/>
          <w:sz w:val="32"/>
          <w:shd w:val="clear" w:color="auto" w:fill="FFFFFF"/>
        </w:rPr>
        <w:t>主导</w:t>
      </w:r>
      <w:r>
        <w:rPr>
          <w:rFonts w:eastAsia="方正仿宋简体"/>
          <w:sz w:val="32"/>
          <w:shd w:val="clear" w:color="auto" w:fill="FFFFFF"/>
        </w:rPr>
        <w:t>产业发展方向，聚焦</w:t>
      </w:r>
      <w:r>
        <w:rPr>
          <w:rFonts w:hint="eastAsia" w:eastAsia="方正仿宋简体"/>
          <w:sz w:val="32"/>
          <w:shd w:val="clear" w:color="auto" w:fill="FFFFFF"/>
        </w:rPr>
        <w:t>高端智能装备、新一代信息技术</w:t>
      </w:r>
      <w:r>
        <w:rPr>
          <w:rFonts w:eastAsia="方正仿宋简体"/>
          <w:sz w:val="32"/>
          <w:shd w:val="clear" w:color="auto" w:fill="FFFFFF"/>
        </w:rPr>
        <w:t>、</w:t>
      </w:r>
      <w:r>
        <w:rPr>
          <w:rFonts w:hint="eastAsia" w:eastAsia="方正仿宋简体"/>
          <w:sz w:val="32"/>
          <w:shd w:val="clear" w:color="auto" w:fill="FFFFFF"/>
        </w:rPr>
        <w:t>智能电网、生物医药</w:t>
      </w:r>
      <w:r>
        <w:rPr>
          <w:rFonts w:eastAsia="方正仿宋简体"/>
          <w:sz w:val="32"/>
          <w:shd w:val="clear" w:color="auto" w:fill="FFFFFF"/>
        </w:rPr>
        <w:t>等领域，优先支持拥有自主知识产权、创新性强、市场前景明确的</w:t>
      </w:r>
      <w:r>
        <w:rPr>
          <w:rFonts w:hint="eastAsia" w:eastAsia="方正仿宋简体"/>
          <w:sz w:val="32"/>
          <w:shd w:val="clear" w:color="auto" w:fill="FFFFFF"/>
        </w:rPr>
        <w:t>高价值</w:t>
      </w:r>
      <w:r>
        <w:rPr>
          <w:rFonts w:eastAsia="方正仿宋简体"/>
          <w:sz w:val="32"/>
          <w:shd w:val="clear" w:color="auto" w:fill="FFFFFF"/>
        </w:rPr>
        <w:t>科技成果转化项目。</w:t>
      </w:r>
    </w:p>
    <w:p>
      <w:pPr>
        <w:pStyle w:val="8"/>
        <w:spacing w:line="560" w:lineRule="exact"/>
        <w:ind w:firstLine="643" w:firstLineChars="200"/>
        <w:rPr>
          <w:rFonts w:eastAsia="方正仿宋简体"/>
          <w:sz w:val="32"/>
          <w:shd w:val="clear" w:color="auto" w:fill="FFFFFF"/>
        </w:rPr>
      </w:pPr>
      <w:r>
        <w:rPr>
          <w:rStyle w:val="11"/>
          <w:rFonts w:hint="eastAsia" w:eastAsia="方正仿宋简体"/>
          <w:bCs/>
          <w:sz w:val="32"/>
          <w:shd w:val="clear" w:color="auto" w:fill="FFFFFF"/>
        </w:rPr>
        <w:t>（一）概念验证</w:t>
      </w:r>
      <w:r>
        <w:rPr>
          <w:rStyle w:val="11"/>
          <w:rFonts w:eastAsia="方正仿宋简体"/>
          <w:bCs/>
          <w:sz w:val="32"/>
          <w:shd w:val="clear" w:color="auto" w:fill="FFFFFF"/>
        </w:rPr>
        <w:t>项目</w:t>
      </w:r>
      <w:r>
        <w:rPr>
          <w:rFonts w:eastAsia="方正仿宋简体"/>
          <w:sz w:val="32"/>
          <w:shd w:val="clear" w:color="auto" w:fill="FFFFFF"/>
        </w:rPr>
        <w:t>。对处于萌芽期、需验证技术可行性与商业潜力的项目，给予小额、短期的</w:t>
      </w:r>
      <w:r>
        <w:rPr>
          <w:rStyle w:val="11"/>
          <w:rFonts w:eastAsia="方正仿宋简体"/>
          <w:b w:val="0"/>
          <w:sz w:val="32"/>
          <w:shd w:val="clear" w:color="auto" w:fill="FFFFFF"/>
        </w:rPr>
        <w:t>概念验证</w:t>
      </w:r>
      <w:r>
        <w:rPr>
          <w:rFonts w:eastAsia="方正仿宋简体"/>
          <w:sz w:val="32"/>
          <w:shd w:val="clear" w:color="auto" w:fill="FFFFFF"/>
        </w:rPr>
        <w:t>启动资金支持。</w:t>
      </w:r>
      <w:r>
        <w:rPr>
          <w:rFonts w:hint="eastAsia" w:eastAsia="方正仿宋简体"/>
          <w:sz w:val="32"/>
          <w:shd w:val="clear" w:color="auto" w:fill="FFFFFF"/>
        </w:rPr>
        <w:t>项目应满足以下条件：</w:t>
      </w:r>
    </w:p>
    <w:p>
      <w:pPr>
        <w:pStyle w:val="8"/>
        <w:spacing w:line="560" w:lineRule="exact"/>
        <w:ind w:firstLine="640" w:firstLineChars="200"/>
        <w:rPr>
          <w:rFonts w:hint="eastAsia" w:ascii="方正仿宋简体" w:hAnsi="方正仿宋简体" w:eastAsia="方正仿宋简体" w:cs="方正仿宋简体"/>
          <w:sz w:val="32"/>
        </w:rPr>
      </w:pPr>
      <w:r>
        <w:rPr>
          <w:rFonts w:hint="eastAsia" w:ascii="方正仿宋简体" w:hAnsi="方正仿宋简体" w:eastAsia="方正仿宋简体" w:cs="方正仿宋简体"/>
          <w:sz w:val="32"/>
        </w:rPr>
        <w:t>1.符合江宁区重点支持产业领域。</w:t>
      </w:r>
    </w:p>
    <w:p>
      <w:pPr>
        <w:pStyle w:val="8"/>
        <w:spacing w:line="560" w:lineRule="exact"/>
        <w:ind w:firstLine="640" w:firstLineChars="200"/>
        <w:rPr>
          <w:rStyle w:val="11"/>
          <w:rFonts w:hint="eastAsia" w:ascii="方正仿宋简体" w:hAnsi="方正仿宋简体" w:eastAsia="方正仿宋简体" w:cs="方正仿宋简体"/>
          <w:b w:val="0"/>
          <w:sz w:val="32"/>
        </w:rPr>
      </w:pPr>
      <w:r>
        <w:rPr>
          <w:rFonts w:hint="eastAsia" w:ascii="方正仿宋简体" w:hAnsi="方正仿宋简体" w:eastAsia="方正仿宋简体" w:cs="方正仿宋简体"/>
          <w:sz w:val="32"/>
        </w:rPr>
        <w:t>2.具有较强技术成熟度、创新度、先进度，</w:t>
      </w:r>
      <w:r>
        <w:rPr>
          <w:rStyle w:val="11"/>
          <w:rFonts w:hint="eastAsia" w:ascii="方正仿宋简体" w:hAnsi="方正仿宋简体" w:eastAsia="方正仿宋简体" w:cs="方正仿宋简体"/>
          <w:b w:val="0"/>
          <w:sz w:val="32"/>
        </w:rPr>
        <w:t>具备成为国际、国内领先水平的潜力，或在特定领域具有颠覆性创新。</w:t>
      </w:r>
    </w:p>
    <w:p>
      <w:pPr>
        <w:pStyle w:val="8"/>
        <w:spacing w:line="560" w:lineRule="exact"/>
        <w:ind w:firstLine="640" w:firstLineChars="200"/>
        <w:rPr>
          <w:rStyle w:val="11"/>
          <w:rFonts w:hint="eastAsia" w:ascii="方正仿宋简体" w:hAnsi="方正仿宋简体" w:eastAsia="方正仿宋简体" w:cs="方正仿宋简体"/>
          <w:b w:val="0"/>
          <w:sz w:val="32"/>
        </w:rPr>
      </w:pPr>
      <w:r>
        <w:rPr>
          <w:rFonts w:hint="eastAsia" w:ascii="方正仿宋简体" w:hAnsi="方正仿宋简体" w:eastAsia="方正仿宋简体" w:cs="方正仿宋简体"/>
          <w:sz w:val="32"/>
        </w:rPr>
        <w:t>3.产业化前景较好，具有明确收益预期和目标市场。</w:t>
      </w:r>
      <w:r>
        <w:rPr>
          <w:rFonts w:hint="eastAsia" w:ascii="方正仿宋简体" w:hAnsi="方正仿宋简体" w:eastAsia="方正仿宋简体" w:cs="方正仿宋简体"/>
          <w:sz w:val="32"/>
        </w:rPr>
        <w:br w:type="textWrapping"/>
      </w:r>
      <w:r>
        <w:rPr>
          <w:rFonts w:hint="eastAsia" w:ascii="方正仿宋简体" w:hAnsi="方正仿宋简体" w:eastAsia="方正仿宋简体" w:cs="方正仿宋简体"/>
          <w:sz w:val="32"/>
        </w:rPr>
        <w:t xml:space="preserve">    4.拥有自主知识产权，</w:t>
      </w:r>
      <w:r>
        <w:rPr>
          <w:rStyle w:val="11"/>
          <w:rFonts w:hint="eastAsia" w:ascii="方正仿宋简体" w:hAnsi="方正仿宋简体" w:eastAsia="方正仿宋简体" w:cs="方正仿宋简体"/>
          <w:b w:val="0"/>
          <w:sz w:val="32"/>
        </w:rPr>
        <w:t>已形成或已申请/授权相关专利，或具有明确的知识产权布局和保护计划。</w:t>
      </w:r>
    </w:p>
    <w:p>
      <w:pPr>
        <w:pStyle w:val="8"/>
        <w:spacing w:line="560" w:lineRule="exact"/>
        <w:ind w:firstLine="643" w:firstLineChars="200"/>
        <w:rPr>
          <w:rFonts w:eastAsia="方正仿宋简体"/>
          <w:sz w:val="32"/>
          <w:shd w:val="clear" w:color="auto" w:fill="FFFFFF"/>
        </w:rPr>
      </w:pPr>
      <w:r>
        <w:rPr>
          <w:rFonts w:hint="eastAsia" w:eastAsia="方正仿宋简体"/>
          <w:b/>
          <w:bCs/>
          <w:sz w:val="32"/>
          <w:shd w:val="clear" w:color="auto" w:fill="FFFFFF"/>
        </w:rPr>
        <w:t>（二）创业孵化</w:t>
      </w:r>
      <w:r>
        <w:rPr>
          <w:rFonts w:eastAsia="方正仿宋简体"/>
          <w:b/>
          <w:bCs/>
          <w:sz w:val="32"/>
          <w:shd w:val="clear" w:color="auto" w:fill="FFFFFF"/>
        </w:rPr>
        <w:t>项目</w:t>
      </w:r>
      <w:r>
        <w:rPr>
          <w:rFonts w:eastAsia="方正仿宋简体"/>
          <w:sz w:val="32"/>
          <w:shd w:val="clear" w:color="auto" w:fill="FFFFFF"/>
        </w:rPr>
        <w:t>。对通过概念验证</w:t>
      </w:r>
      <w:r>
        <w:rPr>
          <w:rFonts w:hint="eastAsia" w:eastAsia="方正仿宋简体"/>
          <w:sz w:val="32"/>
          <w:shd w:val="clear" w:color="auto" w:fill="FFFFFF"/>
        </w:rPr>
        <w:t>或进入创业孵化的</w:t>
      </w:r>
      <w:r>
        <w:rPr>
          <w:rFonts w:eastAsia="方正仿宋简体"/>
          <w:sz w:val="32"/>
          <w:shd w:val="clear" w:color="auto" w:fill="FFFFFF"/>
        </w:rPr>
        <w:t>项目，给予</w:t>
      </w:r>
      <w:r>
        <w:rPr>
          <w:rFonts w:hint="eastAsia" w:eastAsia="方正仿宋简体"/>
          <w:sz w:val="32"/>
          <w:shd w:val="clear" w:color="auto" w:fill="FFFFFF"/>
        </w:rPr>
        <w:t>较</w:t>
      </w:r>
      <w:r>
        <w:rPr>
          <w:rFonts w:eastAsia="方正仿宋简体"/>
          <w:sz w:val="32"/>
          <w:shd w:val="clear" w:color="auto" w:fill="FFFFFF"/>
        </w:rPr>
        <w:t>大额</w:t>
      </w:r>
      <w:r>
        <w:rPr>
          <w:rFonts w:hint="eastAsia" w:eastAsia="方正仿宋简体"/>
          <w:sz w:val="32"/>
          <w:shd w:val="clear" w:color="auto" w:fill="FFFFFF"/>
        </w:rPr>
        <w:t>度、较长周期</w:t>
      </w:r>
      <w:r>
        <w:rPr>
          <w:rFonts w:eastAsia="方正仿宋简体"/>
          <w:sz w:val="32"/>
          <w:shd w:val="clear" w:color="auto" w:fill="FFFFFF"/>
        </w:rPr>
        <w:t>的</w:t>
      </w:r>
      <w:r>
        <w:rPr>
          <w:rFonts w:hint="eastAsia" w:eastAsia="方正仿宋简体"/>
          <w:sz w:val="32"/>
          <w:shd w:val="clear" w:color="auto" w:fill="FFFFFF"/>
        </w:rPr>
        <w:t>科研经费</w:t>
      </w:r>
      <w:r>
        <w:rPr>
          <w:rFonts w:eastAsia="方正仿宋简体"/>
          <w:sz w:val="32"/>
          <w:shd w:val="clear" w:color="auto" w:fill="FFFFFF"/>
        </w:rPr>
        <w:t>支持，并在市场化融资时实现权益转化。</w:t>
      </w:r>
      <w:r>
        <w:rPr>
          <w:rFonts w:hint="eastAsia" w:eastAsia="方正仿宋简体"/>
          <w:sz w:val="32"/>
          <w:shd w:val="clear" w:color="auto" w:fill="FFFFFF"/>
        </w:rPr>
        <w:t>项目应满足以下条件：</w:t>
      </w:r>
    </w:p>
    <w:p>
      <w:pPr>
        <w:pStyle w:val="8"/>
        <w:spacing w:line="560" w:lineRule="exact"/>
        <w:ind w:firstLine="640" w:firstLineChars="200"/>
        <w:rPr>
          <w:rFonts w:hint="eastAsia" w:ascii="方正仿宋_GBK" w:hAnsi="方正仿宋_GBK" w:cs="方正仿宋_GBK"/>
          <w:sz w:val="32"/>
          <w:shd w:val="clear" w:color="auto" w:fill="FFFFFF"/>
        </w:rPr>
      </w:pPr>
      <w:r>
        <w:rPr>
          <w:rFonts w:hint="eastAsia" w:ascii="方正仿宋_GBK" w:hAnsi="方正仿宋_GBK" w:cs="方正仿宋_GBK"/>
          <w:sz w:val="32"/>
          <w:shd w:val="clear" w:color="auto" w:fill="FFFFFF"/>
        </w:rPr>
        <w:t>1.项目负责人应符合项目经理的聘请条件，项目团队分工合理，具备较强的技术开发能力、市场开拓能力和企业管理能力。</w:t>
      </w:r>
    </w:p>
    <w:p>
      <w:pPr>
        <w:pStyle w:val="8"/>
        <w:spacing w:line="560" w:lineRule="exact"/>
        <w:ind w:firstLine="640" w:firstLineChars="200"/>
        <w:rPr>
          <w:rFonts w:hint="eastAsia" w:ascii="方正仿宋_GBK" w:hAnsi="方正仿宋_GBK" w:cs="方正仿宋_GBK"/>
          <w:sz w:val="32"/>
          <w:shd w:val="clear" w:color="auto" w:fill="FFFFFF"/>
        </w:rPr>
      </w:pPr>
      <w:r>
        <w:rPr>
          <w:rFonts w:hint="eastAsia" w:ascii="方正仿宋_GBK" w:hAnsi="方正仿宋_GBK" w:cs="方正仿宋_GBK"/>
          <w:sz w:val="32"/>
          <w:shd w:val="clear" w:color="auto" w:fill="FFFFFF"/>
        </w:rPr>
        <w:t>2.核心技术具有先进性，技术路线及实施方案具有较好的可行性，核心技术的知识产权所有权清晰、可依法取得且不存在争议和纠纷。</w:t>
      </w:r>
    </w:p>
    <w:p>
      <w:pPr>
        <w:pStyle w:val="8"/>
        <w:spacing w:line="560" w:lineRule="exact"/>
        <w:ind w:firstLine="640" w:firstLineChars="200"/>
        <w:rPr>
          <w:rFonts w:hint="eastAsia" w:ascii="方正仿宋_GBK" w:hAnsi="方正仿宋_GBK" w:cs="方正仿宋_GBK"/>
          <w:sz w:val="32"/>
          <w:shd w:val="clear" w:color="auto" w:fill="FFFFFF"/>
        </w:rPr>
      </w:pPr>
      <w:r>
        <w:rPr>
          <w:rFonts w:hint="eastAsia" w:ascii="方正仿宋_GBK" w:hAnsi="方正仿宋_GBK" w:cs="方正仿宋_GBK"/>
          <w:sz w:val="32"/>
          <w:shd w:val="clear" w:color="auto" w:fill="FFFFFF"/>
        </w:rPr>
        <w:t>3.项目成果具有良好的市场应用前景，商业模式清晰，财务预算合理。</w:t>
      </w:r>
    </w:p>
    <w:p>
      <w:pPr>
        <w:pStyle w:val="8"/>
        <w:spacing w:line="560" w:lineRule="exact"/>
        <w:ind w:firstLine="640" w:firstLineChars="200"/>
        <w:rPr>
          <w:rFonts w:hint="eastAsia" w:ascii="方正仿宋_GBK" w:hAnsi="方正仿宋_GBK" w:cs="方正仿宋_GBK"/>
          <w:sz w:val="32"/>
          <w:shd w:val="clear" w:color="auto" w:fill="FFFFFF"/>
        </w:rPr>
      </w:pPr>
      <w:r>
        <w:rPr>
          <w:rFonts w:hint="eastAsia" w:ascii="方正仿宋_GBK" w:hAnsi="方正仿宋_GBK" w:cs="方正仿宋_GBK"/>
          <w:sz w:val="32"/>
          <w:shd w:val="clear" w:color="auto" w:fill="FFFFFF"/>
        </w:rPr>
        <w:t>4.项目团队应以团队持大股的多元投入机制</w:t>
      </w:r>
      <w:r>
        <w:rPr>
          <w:rFonts w:hint="eastAsia" w:ascii="方正仿宋_GBK" w:hAnsi="方正仿宋_GBK" w:cs="方正仿宋_GBK"/>
          <w:sz w:val="32"/>
          <w:shd w:val="clear" w:color="auto" w:fill="FFFFFF"/>
          <w:lang w:val="en-US" w:eastAsia="zh-CN"/>
        </w:rPr>
        <w:t>实现成果转化</w:t>
      </w:r>
      <w:r>
        <w:rPr>
          <w:rFonts w:hint="eastAsia" w:ascii="方正仿宋_GBK" w:hAnsi="方正仿宋_GBK" w:cs="方正仿宋_GBK"/>
          <w:sz w:val="32"/>
          <w:shd w:val="clear" w:color="auto" w:fill="FFFFFF"/>
        </w:rPr>
        <w:t>。</w:t>
      </w:r>
    </w:p>
    <w:p>
      <w:pPr>
        <w:pStyle w:val="8"/>
        <w:spacing w:line="560" w:lineRule="exact"/>
        <w:ind w:firstLine="643" w:firstLineChars="200"/>
        <w:rPr>
          <w:rStyle w:val="11"/>
          <w:rFonts w:eastAsia="方正仿宋简体"/>
          <w:bCs/>
          <w:sz w:val="32"/>
          <w:shd w:val="clear" w:color="auto" w:fill="FFFFFF"/>
        </w:rPr>
      </w:pPr>
      <w:r>
        <w:rPr>
          <w:rStyle w:val="11"/>
          <w:rFonts w:hint="eastAsia" w:eastAsia="方正仿宋简体"/>
          <w:bCs/>
          <w:sz w:val="32"/>
          <w:shd w:val="clear" w:color="auto" w:fill="FFFFFF"/>
        </w:rPr>
        <w:t xml:space="preserve">第九条 </w:t>
      </w:r>
      <w:r>
        <w:rPr>
          <w:rStyle w:val="11"/>
          <w:rFonts w:eastAsia="方正仿宋简体"/>
          <w:bCs/>
          <w:sz w:val="32"/>
          <w:shd w:val="clear" w:color="auto" w:fill="FFFFFF"/>
        </w:rPr>
        <w:t>科技成果转化服务平台</w:t>
      </w:r>
    </w:p>
    <w:p>
      <w:pPr>
        <w:pStyle w:val="8"/>
        <w:spacing w:line="560" w:lineRule="exact"/>
        <w:ind w:firstLine="640" w:firstLineChars="200"/>
        <w:rPr>
          <w:sz w:val="32"/>
          <w:shd w:val="clear" w:color="FFFFFF" w:fill="auto"/>
        </w:rPr>
      </w:pPr>
      <w:r>
        <w:rPr>
          <w:sz w:val="32"/>
          <w:shd w:val="clear" w:color="FFFFFF" w:fill="auto"/>
        </w:rPr>
        <w:t>发挥高校大学科技园、技术转移机构、概念验证中心</w:t>
      </w:r>
      <w:r>
        <w:rPr>
          <w:rFonts w:hint="eastAsia"/>
          <w:sz w:val="32"/>
          <w:shd w:val="clear" w:color="FFFFFF" w:fill="auto"/>
        </w:rPr>
        <w:t>、创新创业基地</w:t>
      </w:r>
      <w:r>
        <w:rPr>
          <w:sz w:val="32"/>
          <w:shd w:val="clear" w:color="FFFFFF" w:fill="auto"/>
        </w:rPr>
        <w:t>及社会化专业服务机构功能，建立成果转化导向的绩效评价机制，根据科技成果就地转化情况动态调整资金规模。对工作成效显著的</w:t>
      </w:r>
      <w:r>
        <w:rPr>
          <w:rFonts w:hint="eastAsia"/>
          <w:sz w:val="32"/>
          <w:shd w:val="clear" w:color="FFFFFF" w:fill="auto"/>
        </w:rPr>
        <w:t>技术经理人、</w:t>
      </w:r>
      <w:r>
        <w:rPr>
          <w:sz w:val="32"/>
          <w:shd w:val="clear" w:color="FFFFFF" w:fill="auto"/>
        </w:rPr>
        <w:t>成果转化专员给予专项奖补。</w:t>
      </w:r>
    </w:p>
    <w:p>
      <w:pPr>
        <w:pStyle w:val="3"/>
        <w:spacing w:beforeAutospacing="0" w:afterAutospacing="0" w:line="560" w:lineRule="exact"/>
        <w:jc w:val="center"/>
        <w:rPr>
          <w:rStyle w:val="11"/>
          <w:rFonts w:hint="default" w:ascii="Times New Roman" w:hAnsi="Times New Roman" w:eastAsia="方正黑体简体"/>
          <w:b w:val="0"/>
          <w:bCs w:val="0"/>
          <w:sz w:val="32"/>
          <w:shd w:val="clear" w:color="auto" w:fill="FFFFFF"/>
        </w:rPr>
      </w:pPr>
    </w:p>
    <w:p>
      <w:pPr>
        <w:pStyle w:val="3"/>
        <w:spacing w:beforeAutospacing="0" w:afterAutospacing="0" w:line="560" w:lineRule="exact"/>
        <w:jc w:val="center"/>
        <w:rPr>
          <w:rStyle w:val="11"/>
          <w:rFonts w:hint="default" w:ascii="Times New Roman" w:hAnsi="Times New Roman" w:eastAsia="方正仿宋简体"/>
          <w:b/>
          <w:sz w:val="32"/>
          <w:shd w:val="clear" w:color="auto" w:fill="FFFFFF"/>
        </w:rPr>
      </w:pPr>
      <w:r>
        <w:rPr>
          <w:rStyle w:val="11"/>
          <w:rFonts w:hint="default" w:ascii="Times New Roman" w:hAnsi="Times New Roman" w:eastAsia="方正黑体简体"/>
          <w:b w:val="0"/>
          <w:bCs w:val="0"/>
          <w:sz w:val="32"/>
          <w:shd w:val="clear" w:color="auto" w:fill="FFFFFF"/>
        </w:rPr>
        <w:t>第四章</w:t>
      </w:r>
      <w:r>
        <w:rPr>
          <w:rStyle w:val="11"/>
          <w:rFonts w:ascii="Times New Roman" w:hAnsi="Times New Roman" w:eastAsia="方正黑体简体"/>
          <w:b w:val="0"/>
          <w:bCs w:val="0"/>
          <w:sz w:val="32"/>
          <w:shd w:val="clear" w:color="auto" w:fill="FFFFFF"/>
        </w:rPr>
        <w:t xml:space="preserve"> 概念验证</w:t>
      </w:r>
      <w:r>
        <w:rPr>
          <w:rStyle w:val="11"/>
          <w:rFonts w:hint="default" w:ascii="Times New Roman" w:hAnsi="Times New Roman" w:eastAsia="方正黑体简体"/>
          <w:b w:val="0"/>
          <w:bCs w:val="0"/>
          <w:sz w:val="32"/>
          <w:shd w:val="clear" w:color="auto" w:fill="FFFFFF"/>
        </w:rPr>
        <w:t>项目</w:t>
      </w:r>
    </w:p>
    <w:p>
      <w:pPr>
        <w:pStyle w:val="8"/>
        <w:spacing w:line="560" w:lineRule="exact"/>
        <w:ind w:firstLine="643" w:firstLineChars="200"/>
        <w:rPr>
          <w:rFonts w:eastAsia="方正仿宋简体"/>
          <w:sz w:val="32"/>
        </w:rPr>
      </w:pPr>
      <w:r>
        <w:rPr>
          <w:rStyle w:val="11"/>
          <w:rFonts w:eastAsia="方正仿宋简体"/>
          <w:bCs/>
          <w:sz w:val="32"/>
          <w:shd w:val="clear" w:color="auto" w:fill="FFFFFF"/>
        </w:rPr>
        <w:t>第</w:t>
      </w:r>
      <w:r>
        <w:rPr>
          <w:rStyle w:val="11"/>
          <w:rFonts w:hint="eastAsia" w:eastAsia="方正仿宋简体"/>
          <w:bCs/>
          <w:sz w:val="32"/>
          <w:shd w:val="clear" w:color="auto" w:fill="FFFFFF"/>
        </w:rPr>
        <w:t>十</w:t>
      </w:r>
      <w:r>
        <w:rPr>
          <w:rStyle w:val="11"/>
          <w:rFonts w:eastAsia="方正仿宋简体"/>
          <w:bCs/>
          <w:sz w:val="32"/>
          <w:shd w:val="clear" w:color="auto" w:fill="FFFFFF"/>
        </w:rPr>
        <w:t xml:space="preserve">条 </w:t>
      </w:r>
      <w:r>
        <w:rPr>
          <w:rStyle w:val="11"/>
          <w:rFonts w:eastAsia="方正仿宋简体"/>
          <w:b w:val="0"/>
          <w:sz w:val="32"/>
          <w:shd w:val="clear" w:color="auto" w:fill="FFFFFF"/>
        </w:rPr>
        <w:t>面向</w:t>
      </w:r>
      <w:r>
        <w:rPr>
          <w:rStyle w:val="11"/>
          <w:rFonts w:hint="eastAsia" w:eastAsia="方正仿宋简体"/>
          <w:b w:val="0"/>
          <w:sz w:val="32"/>
          <w:shd w:val="clear" w:color="auto" w:fill="FFFFFF"/>
        </w:rPr>
        <w:t>种子期</w:t>
      </w:r>
      <w:r>
        <w:rPr>
          <w:rStyle w:val="11"/>
          <w:rFonts w:eastAsia="方正仿宋简体"/>
          <w:b w:val="0"/>
          <w:sz w:val="32"/>
          <w:shd w:val="clear" w:color="auto" w:fill="FFFFFF"/>
        </w:rPr>
        <w:t>项目，实施</w:t>
      </w:r>
      <w:r>
        <w:rPr>
          <w:rFonts w:eastAsia="方正仿宋简体"/>
          <w:sz w:val="32"/>
          <w:shd w:val="clear" w:color="auto" w:fill="FFFFFF"/>
        </w:rPr>
        <w:t>概念验证计划，</w:t>
      </w:r>
      <w:r>
        <w:rPr>
          <w:rFonts w:hint="eastAsia" w:eastAsia="方正仿宋简体"/>
          <w:sz w:val="32"/>
          <w:shd w:val="clear" w:color="auto" w:fill="FFFFFF"/>
        </w:rPr>
        <w:t>对技术成熟度较高、商业前景广阔的项目给予支</w:t>
      </w:r>
      <w:r>
        <w:rPr>
          <w:rFonts w:hint="eastAsia" w:eastAsia="方正仿宋简体"/>
          <w:sz w:val="32"/>
        </w:rPr>
        <w:t>持，</w:t>
      </w:r>
      <w:r>
        <w:rPr>
          <w:rFonts w:eastAsia="方正仿宋简体"/>
          <w:sz w:val="32"/>
        </w:rPr>
        <w:t>单个项目支持额度原则上不超过</w:t>
      </w:r>
      <w:r>
        <w:rPr>
          <w:rFonts w:hint="eastAsia" w:eastAsia="方正仿宋简体"/>
          <w:sz w:val="32"/>
        </w:rPr>
        <w:t>30万元，对于重大优势项目，经专项评估后可提高至不超过50万元，资金由区级财政、园街财政按照1:1比例支持</w:t>
      </w:r>
      <w:r>
        <w:rPr>
          <w:rFonts w:eastAsia="方正仿宋简体"/>
          <w:sz w:val="32"/>
        </w:rPr>
        <w:t>。</w:t>
      </w:r>
      <w:r>
        <w:rPr>
          <w:rFonts w:hint="eastAsia" w:eastAsia="方正仿宋简体"/>
          <w:sz w:val="32"/>
        </w:rPr>
        <w:t>项目实施周期原则上不超过1年，生物医药项目原则上不超过2年。</w:t>
      </w:r>
    </w:p>
    <w:p>
      <w:pPr>
        <w:pStyle w:val="8"/>
        <w:spacing w:line="560" w:lineRule="exact"/>
        <w:ind w:firstLine="643" w:firstLineChars="200"/>
        <w:rPr>
          <w:rStyle w:val="11"/>
          <w:rFonts w:eastAsia="方正仿宋简体"/>
          <w:b w:val="0"/>
          <w:sz w:val="32"/>
          <w:shd w:val="clear" w:color="auto" w:fill="FFFFFF"/>
        </w:rPr>
      </w:pPr>
      <w:r>
        <w:rPr>
          <w:rStyle w:val="11"/>
          <w:rFonts w:eastAsia="方正仿宋简体"/>
          <w:bCs/>
          <w:sz w:val="32"/>
          <w:shd w:val="clear" w:color="auto" w:fill="FFFFFF"/>
        </w:rPr>
        <w:t>第</w:t>
      </w:r>
      <w:r>
        <w:rPr>
          <w:rStyle w:val="11"/>
          <w:rFonts w:hint="eastAsia" w:eastAsia="方正仿宋简体"/>
          <w:bCs/>
          <w:sz w:val="32"/>
          <w:shd w:val="clear" w:color="auto" w:fill="FFFFFF"/>
        </w:rPr>
        <w:t>十一</w:t>
      </w:r>
      <w:r>
        <w:rPr>
          <w:rStyle w:val="11"/>
          <w:rFonts w:eastAsia="方正仿宋简体"/>
          <w:bCs/>
          <w:sz w:val="32"/>
          <w:shd w:val="clear" w:color="auto" w:fill="FFFFFF"/>
        </w:rPr>
        <w:t xml:space="preserve">条 </w:t>
      </w:r>
      <w:r>
        <w:rPr>
          <w:rStyle w:val="11"/>
          <w:rFonts w:eastAsia="方正仿宋简体"/>
          <w:b w:val="0"/>
          <w:sz w:val="32"/>
          <w:shd w:val="clear" w:color="auto" w:fill="FFFFFF"/>
        </w:rPr>
        <w:t>组织实施</w:t>
      </w:r>
    </w:p>
    <w:p>
      <w:pPr>
        <w:pStyle w:val="8"/>
        <w:spacing w:line="560" w:lineRule="exact"/>
        <w:ind w:firstLine="643" w:firstLineChars="200"/>
        <w:rPr>
          <w:rFonts w:eastAsia="方正仿宋简体"/>
          <w:sz w:val="32"/>
        </w:rPr>
      </w:pPr>
      <w:r>
        <w:rPr>
          <w:rStyle w:val="11"/>
          <w:rFonts w:eastAsia="方正仿宋简体"/>
          <w:bCs/>
          <w:sz w:val="32"/>
          <w:shd w:val="clear" w:color="auto" w:fill="FFFFFF"/>
        </w:rPr>
        <w:t>（一）项目征集。</w:t>
      </w:r>
      <w:r>
        <w:rPr>
          <w:rFonts w:eastAsia="方正仿宋简体"/>
          <w:sz w:val="32"/>
          <w:shd w:val="clear" w:color="auto" w:fill="FFFFFF"/>
        </w:rPr>
        <w:t>由</w:t>
      </w:r>
      <w:r>
        <w:rPr>
          <w:rFonts w:hint="eastAsia" w:eastAsia="方正仿宋简体"/>
          <w:sz w:val="32"/>
          <w:shd w:val="clear" w:color="auto" w:fill="FFFFFF"/>
        </w:rPr>
        <w:t>区科技局（区委科技办）</w:t>
      </w:r>
      <w:r>
        <w:rPr>
          <w:rFonts w:eastAsia="方正仿宋简体"/>
          <w:sz w:val="32"/>
          <w:shd w:val="clear" w:color="auto" w:fill="FFFFFF"/>
        </w:rPr>
        <w:t>联合</w:t>
      </w:r>
      <w:r>
        <w:rPr>
          <w:rFonts w:hint="eastAsia" w:eastAsia="方正仿宋简体"/>
          <w:sz w:val="32"/>
          <w:shd w:val="clear" w:color="auto" w:fill="FFFFFF"/>
        </w:rPr>
        <w:t>园街</w:t>
      </w:r>
      <w:r>
        <w:rPr>
          <w:rFonts w:eastAsia="方正仿宋简体"/>
          <w:sz w:val="32"/>
          <w:shd w:val="clear" w:color="auto" w:fill="FFFFFF"/>
        </w:rPr>
        <w:t>、高校</w:t>
      </w:r>
      <w:r>
        <w:rPr>
          <w:rFonts w:hint="eastAsia" w:eastAsia="方正仿宋简体"/>
          <w:sz w:val="32"/>
          <w:shd w:val="clear" w:color="auto" w:fill="FFFFFF"/>
        </w:rPr>
        <w:t>（</w:t>
      </w:r>
      <w:r>
        <w:rPr>
          <w:rFonts w:eastAsia="方正仿宋简体"/>
          <w:sz w:val="32"/>
          <w:shd w:val="clear" w:color="auto" w:fill="FFFFFF"/>
        </w:rPr>
        <w:t>创新平台</w:t>
      </w:r>
      <w:r>
        <w:rPr>
          <w:rFonts w:hint="eastAsia" w:eastAsia="方正仿宋简体"/>
          <w:sz w:val="32"/>
          <w:shd w:val="clear" w:color="auto" w:fill="FFFFFF"/>
        </w:rPr>
        <w:t>）</w:t>
      </w:r>
      <w:r>
        <w:rPr>
          <w:rFonts w:eastAsia="方正仿宋简体"/>
          <w:sz w:val="32"/>
          <w:shd w:val="clear" w:color="auto" w:fill="FFFFFF"/>
        </w:rPr>
        <w:t>组织征集。</w:t>
      </w:r>
    </w:p>
    <w:p>
      <w:pPr>
        <w:pStyle w:val="8"/>
        <w:spacing w:line="560" w:lineRule="exact"/>
        <w:ind w:firstLine="643" w:firstLineChars="200"/>
        <w:rPr>
          <w:rFonts w:eastAsia="方正仿宋简体"/>
          <w:sz w:val="32"/>
          <w:shd w:val="clear" w:color="auto" w:fill="FFFFFF"/>
        </w:rPr>
      </w:pPr>
      <w:r>
        <w:rPr>
          <w:rStyle w:val="11"/>
          <w:rFonts w:eastAsia="方正仿宋简体"/>
          <w:bCs/>
          <w:sz w:val="32"/>
          <w:shd w:val="clear" w:color="auto" w:fill="FFFFFF"/>
        </w:rPr>
        <w:t>（二）专家论证。</w:t>
      </w:r>
      <w:r>
        <w:rPr>
          <w:rFonts w:eastAsia="方正仿宋简体"/>
          <w:sz w:val="32"/>
          <w:shd w:val="clear" w:color="auto" w:fill="FFFFFF"/>
        </w:rPr>
        <w:t>组建由不少于50%的市场化专家（包括知名投资人、成功企业家、行业资深从业者等）的评审委员会进行论证，经高校</w:t>
      </w:r>
      <w:r>
        <w:rPr>
          <w:rFonts w:hint="eastAsia" w:eastAsia="方正仿宋简体"/>
          <w:sz w:val="32"/>
          <w:shd w:val="clear" w:color="auto" w:fill="FFFFFF"/>
        </w:rPr>
        <w:t>（</w:t>
      </w:r>
      <w:r>
        <w:rPr>
          <w:rFonts w:eastAsia="方正仿宋简体"/>
          <w:sz w:val="32"/>
          <w:shd w:val="clear" w:color="auto" w:fill="FFFFFF"/>
        </w:rPr>
        <w:t>创新平台</w:t>
      </w:r>
      <w:r>
        <w:rPr>
          <w:rFonts w:hint="eastAsia" w:eastAsia="方正仿宋简体"/>
          <w:sz w:val="32"/>
          <w:shd w:val="clear" w:color="auto" w:fill="FFFFFF"/>
        </w:rPr>
        <w:t>）</w:t>
      </w:r>
      <w:r>
        <w:rPr>
          <w:rFonts w:eastAsia="方正仿宋简体"/>
          <w:sz w:val="32"/>
          <w:shd w:val="clear" w:color="auto" w:fill="FFFFFF"/>
        </w:rPr>
        <w:t>遴选、区（</w:t>
      </w:r>
      <w:r>
        <w:rPr>
          <w:rFonts w:hint="eastAsia" w:eastAsia="方正仿宋简体"/>
          <w:sz w:val="32"/>
          <w:shd w:val="clear" w:color="auto" w:fill="FFFFFF"/>
        </w:rPr>
        <w:t>园街</w:t>
      </w:r>
      <w:r>
        <w:rPr>
          <w:rFonts w:eastAsia="方正仿宋简体"/>
          <w:sz w:val="32"/>
          <w:shd w:val="clear" w:color="auto" w:fill="FFFFFF"/>
        </w:rPr>
        <w:t>）联合评审，形成拟支持项目清单。</w:t>
      </w:r>
    </w:p>
    <w:p>
      <w:pPr>
        <w:pStyle w:val="8"/>
        <w:spacing w:line="560" w:lineRule="exact"/>
        <w:ind w:firstLine="643" w:firstLineChars="200"/>
        <w:rPr>
          <w:rFonts w:eastAsia="方正仿宋简体"/>
          <w:sz w:val="32"/>
        </w:rPr>
      </w:pPr>
      <w:r>
        <w:rPr>
          <w:rStyle w:val="11"/>
          <w:rFonts w:eastAsia="方正仿宋简体"/>
          <w:bCs/>
          <w:sz w:val="32"/>
          <w:shd w:val="clear" w:color="auto" w:fill="FFFFFF"/>
        </w:rPr>
        <w:t>（</w:t>
      </w:r>
      <w:r>
        <w:rPr>
          <w:rStyle w:val="11"/>
          <w:rFonts w:hint="eastAsia" w:eastAsia="方正仿宋简体"/>
          <w:bCs/>
          <w:sz w:val="32"/>
          <w:shd w:val="clear" w:color="auto" w:fill="FFFFFF"/>
        </w:rPr>
        <w:t>三</w:t>
      </w:r>
      <w:r>
        <w:rPr>
          <w:rStyle w:val="11"/>
          <w:rFonts w:eastAsia="方正仿宋简体"/>
          <w:bCs/>
          <w:sz w:val="32"/>
          <w:shd w:val="clear" w:color="auto" w:fill="FFFFFF"/>
        </w:rPr>
        <w:t>）立项</w:t>
      </w:r>
      <w:r>
        <w:rPr>
          <w:rStyle w:val="11"/>
          <w:rFonts w:hint="eastAsia" w:eastAsia="方正仿宋简体"/>
          <w:bCs/>
          <w:sz w:val="32"/>
          <w:shd w:val="clear" w:color="auto" w:fill="FFFFFF"/>
        </w:rPr>
        <w:t>支持</w:t>
      </w:r>
      <w:r>
        <w:rPr>
          <w:rStyle w:val="11"/>
          <w:rFonts w:eastAsia="方正仿宋简体"/>
          <w:bCs/>
          <w:sz w:val="32"/>
          <w:shd w:val="clear" w:color="auto" w:fill="FFFFFF"/>
        </w:rPr>
        <w:t>。</w:t>
      </w:r>
      <w:r>
        <w:rPr>
          <w:rFonts w:hint="eastAsia" w:eastAsia="方正仿宋简体"/>
          <w:sz w:val="32"/>
          <w:shd w:val="clear" w:color="auto" w:fill="FFFFFF"/>
        </w:rPr>
        <w:t>区科技局（区委科技办）</w:t>
      </w:r>
      <w:r>
        <w:rPr>
          <w:rFonts w:eastAsia="方正仿宋简体"/>
          <w:sz w:val="32"/>
          <w:shd w:val="clear" w:color="auto" w:fill="FFFFFF"/>
        </w:rPr>
        <w:t>根据专家论证结果，研究确定拟立项项目</w:t>
      </w:r>
      <w:r>
        <w:rPr>
          <w:rFonts w:hint="eastAsia" w:eastAsia="方正仿宋简体"/>
          <w:sz w:val="32"/>
          <w:shd w:val="clear" w:color="auto" w:fill="FFFFFF"/>
        </w:rPr>
        <w:t>，</w:t>
      </w:r>
      <w:r>
        <w:rPr>
          <w:rFonts w:eastAsia="方正仿宋简体"/>
          <w:sz w:val="32"/>
          <w:shd w:val="clear" w:color="auto" w:fill="FFFFFF"/>
        </w:rPr>
        <w:t>经公示无异议后</w:t>
      </w:r>
      <w:r>
        <w:rPr>
          <w:rFonts w:hint="eastAsia" w:eastAsia="方正仿宋简体"/>
          <w:sz w:val="32"/>
          <w:shd w:val="clear" w:color="auto" w:fill="FFFFFF"/>
        </w:rPr>
        <w:t>予以</w:t>
      </w:r>
      <w:r>
        <w:rPr>
          <w:rFonts w:eastAsia="方正仿宋简体"/>
          <w:sz w:val="32"/>
          <w:shd w:val="clear" w:color="auto" w:fill="FFFFFF"/>
        </w:rPr>
        <w:t>立项，</w:t>
      </w:r>
      <w:r>
        <w:rPr>
          <w:rFonts w:hint="eastAsia" w:eastAsia="方正仿宋简体"/>
          <w:sz w:val="32"/>
          <w:shd w:val="clear" w:color="auto" w:fill="FFFFFF"/>
        </w:rPr>
        <w:t>由</w:t>
      </w:r>
      <w:r>
        <w:rPr>
          <w:rFonts w:eastAsia="方正仿宋简体"/>
          <w:sz w:val="32"/>
          <w:shd w:val="clear" w:color="auto" w:fill="FFFFFF"/>
        </w:rPr>
        <w:t>区财政将资金拨付至平台公司，</w:t>
      </w:r>
      <w:r>
        <w:rPr>
          <w:rFonts w:hint="eastAsia" w:eastAsia="方正仿宋简体"/>
          <w:sz w:val="32"/>
          <w:shd w:val="clear" w:color="auto" w:fill="FFFFFF"/>
        </w:rPr>
        <w:t>由平台公司、园街财政将资金拨付至园街公司，</w:t>
      </w:r>
      <w:r>
        <w:rPr>
          <w:rFonts w:hint="eastAsia" w:eastAsia="方正仿宋简体"/>
          <w:sz w:val="32"/>
        </w:rPr>
        <w:t>签订概念验证项目合同，</w:t>
      </w:r>
      <w:r>
        <w:rPr>
          <w:rFonts w:eastAsia="方正仿宋简体"/>
          <w:sz w:val="32"/>
          <w:shd w:val="clear" w:color="auto" w:fill="FFFFFF"/>
        </w:rPr>
        <w:t>实行专款专用</w:t>
      </w:r>
      <w:r>
        <w:rPr>
          <w:rFonts w:eastAsia="方正仿宋简体"/>
          <w:sz w:val="32"/>
        </w:rPr>
        <w:t>。</w:t>
      </w:r>
      <w:r>
        <w:rPr>
          <w:rFonts w:hint="eastAsia" w:eastAsia="方正仿宋简体"/>
          <w:sz w:val="32"/>
        </w:rPr>
        <w:t>优先支持</w:t>
      </w:r>
      <w:r>
        <w:rPr>
          <w:rFonts w:eastAsia="方正仿宋简体"/>
          <w:sz w:val="32"/>
        </w:rPr>
        <w:t>获得高校概念验证资金支持的项目。</w:t>
      </w:r>
    </w:p>
    <w:p>
      <w:pPr>
        <w:pStyle w:val="8"/>
        <w:spacing w:line="560" w:lineRule="exact"/>
        <w:ind w:firstLine="643" w:firstLineChars="200"/>
        <w:rPr>
          <w:rFonts w:eastAsia="方正仿宋简体"/>
          <w:sz w:val="32"/>
          <w:shd w:val="clear" w:color="auto" w:fill="FFFFFF"/>
        </w:rPr>
      </w:pPr>
      <w:r>
        <w:rPr>
          <w:rStyle w:val="11"/>
          <w:rFonts w:eastAsia="方正仿宋简体"/>
          <w:bCs/>
          <w:sz w:val="32"/>
          <w:shd w:val="clear" w:color="auto" w:fill="FFFFFF"/>
        </w:rPr>
        <w:t>（</w:t>
      </w:r>
      <w:r>
        <w:rPr>
          <w:rStyle w:val="11"/>
          <w:rFonts w:hint="eastAsia" w:eastAsia="方正仿宋简体"/>
          <w:bCs/>
          <w:sz w:val="32"/>
          <w:shd w:val="clear" w:color="auto" w:fill="FFFFFF"/>
        </w:rPr>
        <w:t>四</w:t>
      </w:r>
      <w:r>
        <w:rPr>
          <w:rStyle w:val="11"/>
          <w:rFonts w:eastAsia="方正仿宋简体"/>
          <w:bCs/>
          <w:sz w:val="32"/>
          <w:shd w:val="clear" w:color="auto" w:fill="FFFFFF"/>
        </w:rPr>
        <w:t>）</w:t>
      </w:r>
      <w:r>
        <w:rPr>
          <w:rStyle w:val="11"/>
          <w:rFonts w:hint="eastAsia" w:eastAsia="方正仿宋简体"/>
          <w:bCs/>
          <w:sz w:val="32"/>
          <w:shd w:val="clear" w:color="auto" w:fill="FFFFFF"/>
        </w:rPr>
        <w:t>验收结题</w:t>
      </w:r>
      <w:r>
        <w:rPr>
          <w:rStyle w:val="11"/>
          <w:rFonts w:eastAsia="方正仿宋简体"/>
          <w:bCs/>
          <w:sz w:val="32"/>
          <w:shd w:val="clear" w:color="auto" w:fill="FFFFFF"/>
        </w:rPr>
        <w:t>。</w:t>
      </w:r>
      <w:r>
        <w:rPr>
          <w:rStyle w:val="11"/>
          <w:rFonts w:hint="eastAsia" w:eastAsia="方正仿宋简体"/>
          <w:b w:val="0"/>
          <w:sz w:val="32"/>
          <w:shd w:val="clear" w:color="auto" w:fill="FFFFFF"/>
        </w:rPr>
        <w:t>项</w:t>
      </w:r>
      <w:r>
        <w:rPr>
          <w:rFonts w:eastAsia="方正仿宋简体"/>
          <w:sz w:val="32"/>
          <w:shd w:val="clear" w:color="auto" w:fill="FFFFFF"/>
        </w:rPr>
        <w:t>目</w:t>
      </w:r>
      <w:r>
        <w:rPr>
          <w:rFonts w:hint="eastAsia" w:eastAsia="方正仿宋简体"/>
          <w:sz w:val="32"/>
          <w:shd w:val="clear" w:color="auto" w:fill="FFFFFF"/>
        </w:rPr>
        <w:t>实施</w:t>
      </w:r>
      <w:r>
        <w:rPr>
          <w:rFonts w:eastAsia="方正仿宋简体"/>
          <w:sz w:val="32"/>
          <w:shd w:val="clear" w:color="auto" w:fill="FFFFFF"/>
        </w:rPr>
        <w:t>期满后，由</w:t>
      </w:r>
      <w:r>
        <w:rPr>
          <w:rFonts w:hint="eastAsia" w:eastAsia="方正仿宋简体"/>
          <w:sz w:val="32"/>
          <w:shd w:val="clear" w:color="auto" w:fill="FFFFFF"/>
        </w:rPr>
        <w:t>区科技局（区委科技办）</w:t>
      </w:r>
      <w:r>
        <w:rPr>
          <w:rFonts w:eastAsia="方正仿宋简体"/>
          <w:sz w:val="32"/>
          <w:shd w:val="clear" w:color="auto" w:fill="FFFFFF"/>
        </w:rPr>
        <w:t>联合</w:t>
      </w:r>
      <w:r>
        <w:rPr>
          <w:rFonts w:hint="eastAsia" w:eastAsia="方正仿宋简体"/>
          <w:sz w:val="32"/>
          <w:shd w:val="clear" w:color="auto" w:fill="FFFFFF"/>
        </w:rPr>
        <w:t>园街</w:t>
      </w:r>
      <w:r>
        <w:rPr>
          <w:rFonts w:eastAsia="方正仿宋简体"/>
          <w:sz w:val="32"/>
          <w:shd w:val="clear" w:color="auto" w:fill="FFFFFF"/>
        </w:rPr>
        <w:t>组织验收，对</w:t>
      </w:r>
      <w:r>
        <w:rPr>
          <w:rFonts w:hint="eastAsia" w:eastAsia="方正仿宋简体"/>
          <w:sz w:val="32"/>
          <w:shd w:val="clear" w:color="auto" w:fill="FFFFFF"/>
        </w:rPr>
        <w:t>完成项目合同约定目标的项目给予</w:t>
      </w:r>
      <w:r>
        <w:rPr>
          <w:rStyle w:val="11"/>
          <w:rFonts w:hint="eastAsia" w:eastAsia="方正仿宋简体"/>
          <w:b w:val="0"/>
          <w:sz w:val="32"/>
          <w:shd w:val="clear" w:color="auto" w:fill="FFFFFF"/>
        </w:rPr>
        <w:t>“</w:t>
      </w:r>
      <w:r>
        <w:rPr>
          <w:rStyle w:val="11"/>
          <w:rFonts w:eastAsia="方正仿宋简体"/>
          <w:b w:val="0"/>
          <w:sz w:val="32"/>
          <w:shd w:val="clear" w:color="auto" w:fill="FFFFFF"/>
        </w:rPr>
        <w:t>通过验收</w:t>
      </w:r>
      <w:r>
        <w:rPr>
          <w:rStyle w:val="11"/>
          <w:rFonts w:hint="eastAsia" w:eastAsia="方正仿宋简体"/>
          <w:b w:val="0"/>
          <w:sz w:val="32"/>
          <w:shd w:val="clear" w:color="auto" w:fill="FFFFFF"/>
        </w:rPr>
        <w:t>”</w:t>
      </w:r>
      <w:r>
        <w:rPr>
          <w:rFonts w:eastAsia="方正仿宋简体"/>
          <w:sz w:val="32"/>
          <w:shd w:val="clear" w:color="auto" w:fill="FFFFFF"/>
        </w:rPr>
        <w:t>，</w:t>
      </w:r>
      <w:r>
        <w:rPr>
          <w:rFonts w:hint="eastAsia" w:eastAsia="方正仿宋简体"/>
          <w:sz w:val="32"/>
          <w:shd w:val="clear" w:color="auto" w:fill="FFFFFF"/>
        </w:rPr>
        <w:t>纳入创业孵化</w:t>
      </w:r>
      <w:r>
        <w:rPr>
          <w:rFonts w:eastAsia="方正仿宋简体"/>
          <w:sz w:val="32"/>
          <w:shd w:val="clear" w:color="auto" w:fill="FFFFFF"/>
        </w:rPr>
        <w:t>项目</w:t>
      </w:r>
      <w:r>
        <w:rPr>
          <w:rFonts w:hint="eastAsia" w:eastAsia="方正仿宋简体"/>
          <w:sz w:val="32"/>
          <w:shd w:val="clear" w:color="auto" w:fill="FFFFFF"/>
        </w:rPr>
        <w:t>接续支持；对未完成项目合同约定目标的项目给予“</w:t>
      </w:r>
      <w:r>
        <w:rPr>
          <w:rFonts w:eastAsia="方正仿宋简体"/>
          <w:sz w:val="32"/>
          <w:shd w:val="clear" w:color="auto" w:fill="FFFFFF"/>
        </w:rPr>
        <w:t>结题</w:t>
      </w:r>
      <w:r>
        <w:rPr>
          <w:rFonts w:hint="eastAsia" w:eastAsia="方正仿宋简体"/>
          <w:sz w:val="32"/>
          <w:shd w:val="clear" w:color="auto" w:fill="FFFFFF"/>
        </w:rPr>
        <w:t>”。</w:t>
      </w:r>
    </w:p>
    <w:p>
      <w:pPr>
        <w:spacing w:line="560" w:lineRule="exact"/>
        <w:ind w:firstLine="640" w:firstLineChars="200"/>
        <w:jc w:val="left"/>
        <w:rPr>
          <w:rFonts w:eastAsia="方正仿宋简体"/>
          <w:shd w:val="clear" w:color="auto" w:fill="FFFFFF"/>
        </w:rPr>
      </w:pPr>
      <w:r>
        <w:rPr>
          <w:rFonts w:eastAsia="方正仿宋简体"/>
        </w:rPr>
        <w:t> </w:t>
      </w:r>
    </w:p>
    <w:p>
      <w:pPr>
        <w:pStyle w:val="8"/>
        <w:spacing w:line="560" w:lineRule="exact"/>
        <w:ind w:firstLine="640" w:firstLineChars="200"/>
        <w:rPr>
          <w:rFonts w:eastAsia="方正仿宋简体"/>
          <w:sz w:val="32"/>
          <w:shd w:val="clear" w:color="auto" w:fill="FFFFFF"/>
        </w:rPr>
      </w:pPr>
    </w:p>
    <w:p>
      <w:pPr>
        <w:pStyle w:val="3"/>
        <w:spacing w:beforeAutospacing="0" w:afterAutospacing="0" w:line="560" w:lineRule="exact"/>
        <w:jc w:val="center"/>
        <w:rPr>
          <w:rStyle w:val="11"/>
          <w:rFonts w:hint="default" w:ascii="Times New Roman" w:hAnsi="Times New Roman" w:eastAsia="方正仿宋简体"/>
          <w:b/>
          <w:sz w:val="32"/>
          <w:shd w:val="clear" w:color="auto" w:fill="FFFFFF"/>
        </w:rPr>
      </w:pPr>
      <w:r>
        <w:rPr>
          <w:rStyle w:val="11"/>
          <w:rFonts w:hint="default" w:ascii="Times New Roman" w:hAnsi="Times New Roman" w:eastAsia="方正黑体简体"/>
          <w:b w:val="0"/>
          <w:bCs w:val="0"/>
          <w:sz w:val="32"/>
          <w:shd w:val="clear" w:color="auto" w:fill="FFFFFF"/>
        </w:rPr>
        <w:t xml:space="preserve">第五章 </w:t>
      </w:r>
      <w:r>
        <w:rPr>
          <w:rStyle w:val="11"/>
          <w:rFonts w:ascii="Times New Roman" w:hAnsi="Times New Roman" w:eastAsia="方正黑体简体"/>
          <w:b w:val="0"/>
          <w:bCs w:val="0"/>
          <w:sz w:val="32"/>
          <w:shd w:val="clear" w:color="auto" w:fill="FFFFFF"/>
        </w:rPr>
        <w:t>创业孵化</w:t>
      </w:r>
      <w:r>
        <w:rPr>
          <w:rStyle w:val="11"/>
          <w:rFonts w:hint="default" w:ascii="Times New Roman" w:hAnsi="Times New Roman" w:eastAsia="方正黑体简体"/>
          <w:b w:val="0"/>
          <w:bCs w:val="0"/>
          <w:sz w:val="32"/>
          <w:shd w:val="clear" w:color="auto" w:fill="FFFFFF"/>
        </w:rPr>
        <w:t>项目</w:t>
      </w:r>
    </w:p>
    <w:p>
      <w:pPr>
        <w:pStyle w:val="8"/>
        <w:spacing w:line="560" w:lineRule="exact"/>
        <w:ind w:firstLine="643" w:firstLineChars="200"/>
        <w:rPr>
          <w:rFonts w:eastAsia="方正仿宋简体"/>
          <w:sz w:val="32"/>
          <w:shd w:val="clear" w:color="auto" w:fill="FFFFFF"/>
        </w:rPr>
      </w:pPr>
      <w:r>
        <w:rPr>
          <w:rStyle w:val="11"/>
          <w:rFonts w:eastAsia="方正仿宋简体"/>
          <w:bCs/>
          <w:sz w:val="32"/>
          <w:shd w:val="clear" w:color="auto" w:fill="FFFFFF"/>
        </w:rPr>
        <w:t>第</w:t>
      </w:r>
      <w:r>
        <w:rPr>
          <w:rStyle w:val="11"/>
          <w:rFonts w:hint="eastAsia" w:eastAsia="方正仿宋简体"/>
          <w:bCs/>
          <w:sz w:val="32"/>
          <w:shd w:val="clear" w:color="auto" w:fill="FFFFFF"/>
        </w:rPr>
        <w:t>十二</w:t>
      </w:r>
      <w:r>
        <w:rPr>
          <w:rStyle w:val="11"/>
          <w:rFonts w:eastAsia="方正仿宋简体"/>
          <w:bCs/>
          <w:sz w:val="32"/>
          <w:shd w:val="clear" w:color="auto" w:fill="FFFFFF"/>
        </w:rPr>
        <w:t xml:space="preserve">条 </w:t>
      </w:r>
      <w:r>
        <w:rPr>
          <w:rFonts w:eastAsia="方正仿宋简体"/>
          <w:sz w:val="32"/>
          <w:shd w:val="clear" w:color="auto" w:fill="FFFFFF"/>
        </w:rPr>
        <w:t>面向</w:t>
      </w:r>
      <w:r>
        <w:rPr>
          <w:rFonts w:hint="eastAsia" w:eastAsia="方正仿宋简体"/>
          <w:sz w:val="32"/>
          <w:shd w:val="clear" w:color="auto" w:fill="FFFFFF"/>
        </w:rPr>
        <w:t>初创期</w:t>
      </w:r>
      <w:r>
        <w:rPr>
          <w:rFonts w:eastAsia="方正仿宋简体"/>
          <w:sz w:val="32"/>
          <w:shd w:val="clear" w:color="auto" w:fill="FFFFFF"/>
        </w:rPr>
        <w:t>项目，</w:t>
      </w:r>
      <w:r>
        <w:rPr>
          <w:rFonts w:hint="eastAsia" w:eastAsia="方正仿宋简体"/>
          <w:sz w:val="32"/>
          <w:shd w:val="clear" w:color="auto" w:fill="FFFFFF"/>
        </w:rPr>
        <w:t>实施创业孵化计划，</w:t>
      </w:r>
      <w:r>
        <w:rPr>
          <w:rFonts w:eastAsia="方正仿宋简体"/>
          <w:sz w:val="32"/>
          <w:shd w:val="clear" w:color="auto" w:fill="FFFFFF"/>
        </w:rPr>
        <w:t>对落地江宁的科技成果转化项目，江宁区财政、落地</w:t>
      </w:r>
      <w:r>
        <w:rPr>
          <w:rFonts w:hint="eastAsia" w:eastAsia="方正仿宋简体"/>
          <w:sz w:val="32"/>
          <w:shd w:val="clear" w:color="auto" w:fill="FFFFFF"/>
        </w:rPr>
        <w:t>园街</w:t>
      </w:r>
      <w:r>
        <w:rPr>
          <w:rFonts w:eastAsia="方正仿宋简体"/>
          <w:sz w:val="32"/>
          <w:shd w:val="clear" w:color="auto" w:fill="FFFFFF"/>
        </w:rPr>
        <w:t>财政原则上按1:1的比例</w:t>
      </w:r>
      <w:r>
        <w:rPr>
          <w:rFonts w:hint="eastAsia" w:eastAsia="方正仿宋简体"/>
          <w:sz w:val="32"/>
          <w:shd w:val="clear" w:color="auto" w:fill="FFFFFF"/>
        </w:rPr>
        <w:t>给予科研经费支持，</w:t>
      </w:r>
      <w:r>
        <w:rPr>
          <w:rFonts w:eastAsia="方正仿宋简体"/>
          <w:sz w:val="32"/>
          <w:shd w:val="clear" w:color="auto" w:fill="FFFFFF"/>
        </w:rPr>
        <w:t>根据项目里程碑节点分阶段拨付。项目实施期原则上不超过3年。</w:t>
      </w:r>
    </w:p>
    <w:p>
      <w:pPr>
        <w:pStyle w:val="8"/>
        <w:spacing w:line="560" w:lineRule="exact"/>
        <w:ind w:firstLine="640" w:firstLineChars="200"/>
        <w:rPr>
          <w:rFonts w:eastAsia="方正仿宋简体"/>
          <w:sz w:val="32"/>
          <w:shd w:val="clear" w:color="auto" w:fill="FFFFFF"/>
        </w:rPr>
      </w:pPr>
      <w:r>
        <w:rPr>
          <w:rFonts w:hint="eastAsia" w:eastAsia="方正仿宋简体"/>
          <w:sz w:val="32"/>
          <w:shd w:val="clear" w:color="auto" w:fill="FFFFFF"/>
        </w:rPr>
        <w:t>单个项目</w:t>
      </w:r>
      <w:r>
        <w:rPr>
          <w:rFonts w:hint="eastAsia" w:eastAsia="方正仿宋简体"/>
          <w:sz w:val="32"/>
          <w:shd w:val="clear" w:color="auto" w:fill="FFFFFF"/>
          <w:lang w:val="en-US" w:eastAsia="zh-CN"/>
        </w:rPr>
        <w:t>江宁区财政</w:t>
      </w:r>
      <w:r>
        <w:rPr>
          <w:rFonts w:hint="eastAsia" w:eastAsia="方正仿宋简体"/>
          <w:sz w:val="32"/>
          <w:shd w:val="clear" w:color="auto" w:fill="FFFFFF"/>
        </w:rPr>
        <w:t>扶持资金原则上不超过项目总投入的</w:t>
      </w:r>
      <w:r>
        <w:rPr>
          <w:rFonts w:hint="eastAsia" w:eastAsia="方正仿宋简体"/>
          <w:sz w:val="32"/>
          <w:shd w:val="clear" w:color="auto" w:fill="FFFFFF"/>
          <w:lang w:val="en-US" w:eastAsia="zh-CN"/>
        </w:rPr>
        <w:t>50</w:t>
      </w:r>
      <w:r>
        <w:rPr>
          <w:rFonts w:hint="eastAsia" w:eastAsia="方正仿宋简体"/>
          <w:sz w:val="32"/>
          <w:shd w:val="clear" w:color="auto" w:fill="FFFFFF"/>
        </w:rPr>
        <w:t>%，且金额不超过</w:t>
      </w:r>
      <w:r>
        <w:rPr>
          <w:rFonts w:hint="eastAsia" w:eastAsia="方正仿宋简体"/>
          <w:sz w:val="32"/>
          <w:shd w:val="clear" w:color="auto" w:fill="FFFFFF"/>
          <w:lang w:val="en-US" w:eastAsia="zh-CN"/>
        </w:rPr>
        <w:t>1000</w:t>
      </w:r>
      <w:r>
        <w:rPr>
          <w:rFonts w:hint="eastAsia" w:eastAsia="方正仿宋简体"/>
          <w:sz w:val="32"/>
          <w:shd w:val="clear" w:color="auto" w:fill="FFFFFF"/>
        </w:rPr>
        <w:t>万元；对原创核心技术创新项目、可引领产业升级的共性关键技术、可填补国内空白的</w:t>
      </w:r>
      <w:r>
        <w:rPr>
          <w:rFonts w:hint="eastAsia" w:eastAsia="方正仿宋简体"/>
          <w:sz w:val="32"/>
          <w:shd w:val="clear" w:color="auto" w:fill="FFFFFF"/>
          <w:lang w:val="en-US" w:eastAsia="zh-CN"/>
        </w:rPr>
        <w:t>科技成果转化</w:t>
      </w:r>
      <w:r>
        <w:rPr>
          <w:rFonts w:hint="eastAsia" w:eastAsia="方正仿宋简体"/>
          <w:sz w:val="32"/>
          <w:shd w:val="clear" w:color="auto" w:fill="FFFFFF"/>
        </w:rPr>
        <w:t>项目扶持金额最高可达</w:t>
      </w:r>
      <w:r>
        <w:rPr>
          <w:rFonts w:hint="eastAsia" w:eastAsia="方正仿宋简体"/>
          <w:sz w:val="32"/>
          <w:shd w:val="clear" w:color="auto" w:fill="FFFFFF"/>
          <w:lang w:val="en-US" w:eastAsia="zh-CN"/>
        </w:rPr>
        <w:t>1500</w:t>
      </w:r>
      <w:r>
        <w:rPr>
          <w:rFonts w:hint="eastAsia" w:eastAsia="方正仿宋简体"/>
          <w:sz w:val="32"/>
          <w:shd w:val="clear" w:color="auto" w:fill="FFFFFF"/>
        </w:rPr>
        <w:t>万元。</w:t>
      </w:r>
      <w:r>
        <w:rPr>
          <w:rFonts w:eastAsia="方正仿宋简体"/>
          <w:sz w:val="32"/>
          <w:shd w:val="clear" w:color="auto" w:fill="FFFFFF"/>
        </w:rPr>
        <w:t>项目团队投入的资金原则上不低于</w:t>
      </w:r>
      <w:r>
        <w:rPr>
          <w:rFonts w:hint="eastAsia" w:eastAsia="方正仿宋简体"/>
          <w:sz w:val="32"/>
          <w:shd w:val="clear" w:color="auto" w:fill="FFFFFF"/>
        </w:rPr>
        <w:t>总</w:t>
      </w:r>
      <w:r>
        <w:rPr>
          <w:rFonts w:eastAsia="方正仿宋简体"/>
          <w:sz w:val="32"/>
          <w:shd w:val="clear" w:color="auto" w:fill="FFFFFF"/>
        </w:rPr>
        <w:t>扶持资金的</w:t>
      </w:r>
      <w:r>
        <w:rPr>
          <w:rFonts w:hint="eastAsia" w:eastAsia="方正仿宋简体"/>
          <w:sz w:val="32"/>
          <w:shd w:val="clear" w:color="auto" w:fill="FFFFFF"/>
        </w:rPr>
        <w:t>1</w:t>
      </w:r>
      <w:r>
        <w:rPr>
          <w:rFonts w:eastAsia="方正仿宋简体"/>
          <w:sz w:val="32"/>
          <w:shd w:val="clear" w:color="auto" w:fill="FFFFFF"/>
        </w:rPr>
        <w:t>0%</w:t>
      </w:r>
      <w:r>
        <w:rPr>
          <w:rFonts w:hint="eastAsia" w:eastAsia="方正仿宋简体"/>
          <w:sz w:val="32"/>
          <w:shd w:val="clear" w:color="auto" w:fill="FFFFFF"/>
        </w:rPr>
        <w:t>。</w:t>
      </w:r>
    </w:p>
    <w:p>
      <w:pPr>
        <w:pStyle w:val="8"/>
        <w:spacing w:line="560" w:lineRule="exact"/>
        <w:ind w:firstLine="643" w:firstLineChars="200"/>
        <w:rPr>
          <w:rFonts w:eastAsia="方正仿宋简体"/>
          <w:sz w:val="32"/>
        </w:rPr>
      </w:pPr>
      <w:r>
        <w:rPr>
          <w:rStyle w:val="11"/>
          <w:rFonts w:eastAsia="方正仿宋简体"/>
          <w:bCs/>
          <w:sz w:val="32"/>
          <w:shd w:val="clear" w:color="auto" w:fill="FFFFFF"/>
        </w:rPr>
        <w:t>第</w:t>
      </w:r>
      <w:r>
        <w:rPr>
          <w:rStyle w:val="11"/>
          <w:rFonts w:hint="eastAsia" w:eastAsia="方正仿宋简体"/>
          <w:bCs/>
          <w:sz w:val="32"/>
          <w:shd w:val="clear" w:color="auto" w:fill="FFFFFF"/>
        </w:rPr>
        <w:t>十三</w:t>
      </w:r>
      <w:r>
        <w:rPr>
          <w:rStyle w:val="11"/>
          <w:rFonts w:eastAsia="方正仿宋简体"/>
          <w:bCs/>
          <w:sz w:val="32"/>
          <w:shd w:val="clear" w:color="auto" w:fill="FFFFFF"/>
        </w:rPr>
        <w:t>条 组织实施</w:t>
      </w:r>
    </w:p>
    <w:p>
      <w:pPr>
        <w:spacing w:line="560" w:lineRule="exact"/>
        <w:ind w:firstLine="643" w:firstLineChars="200"/>
      </w:pPr>
      <w:r>
        <w:rPr>
          <w:rStyle w:val="11"/>
          <w:rFonts w:eastAsia="方正仿宋简体"/>
          <w:bCs/>
          <w:shd w:val="clear" w:color="auto" w:fill="FFFFFF"/>
        </w:rPr>
        <w:t>（一）项</w:t>
      </w:r>
      <w:r>
        <w:rPr>
          <w:rStyle w:val="11"/>
          <w:rFonts w:hint="eastAsia" w:eastAsia="方正仿宋简体"/>
          <w:bCs/>
          <w:shd w:val="clear" w:color="auto" w:fill="FFFFFF"/>
        </w:rPr>
        <w:t>目遴选</w:t>
      </w:r>
      <w:r>
        <w:rPr>
          <w:rStyle w:val="11"/>
          <w:rFonts w:eastAsia="方正仿宋简体"/>
          <w:bCs/>
          <w:shd w:val="clear" w:color="auto" w:fill="FFFFFF"/>
        </w:rPr>
        <w:t>。</w:t>
      </w:r>
      <w:r>
        <w:rPr>
          <w:rFonts w:eastAsia="方正仿宋简体"/>
          <w:shd w:val="clear" w:color="auto" w:fill="FFFFFF"/>
        </w:rPr>
        <w:t>由</w:t>
      </w:r>
      <w:r>
        <w:rPr>
          <w:rFonts w:hint="eastAsia" w:eastAsia="方正仿宋简体"/>
          <w:shd w:val="clear" w:color="auto" w:fill="FFFFFF"/>
        </w:rPr>
        <w:t>平台公司</w:t>
      </w:r>
      <w:r>
        <w:rPr>
          <w:rFonts w:eastAsia="方正仿宋简体"/>
          <w:shd w:val="clear" w:color="auto" w:fill="FFFFFF"/>
        </w:rPr>
        <w:t>组织实施，</w:t>
      </w:r>
      <w:r>
        <w:rPr>
          <w:rFonts w:hint="eastAsia" w:eastAsia="方正仿宋简体"/>
          <w:shd w:val="clear" w:color="auto" w:fill="FFFFFF"/>
        </w:rPr>
        <w:t>会同落地园街公司对通过验收的概念验证项目或经过征集的创业孵化项目采取可行性分析</w:t>
      </w:r>
      <w:r>
        <w:t>、专家论证等方式形成相关报告</w:t>
      </w:r>
      <w:r>
        <w:rPr>
          <w:rFonts w:hint="eastAsia"/>
        </w:rPr>
        <w:t>，</w:t>
      </w:r>
      <w:r>
        <w:t>明确项目目标、研发团队、技术指标和成果、里程碑节点、研发经费预算和拨付方式等</w:t>
      </w:r>
      <w:r>
        <w:rPr>
          <w:rFonts w:hint="eastAsia"/>
        </w:rPr>
        <w:t>关键核心内容，提出立项建议</w:t>
      </w:r>
      <w:r>
        <w:t>。</w:t>
      </w:r>
      <w:r>
        <w:rPr>
          <w:rFonts w:hint="eastAsia"/>
        </w:rPr>
        <w:t>因立项需要发生的相关差旅费、专家费、尽调费用等必要开支，从专项资金中予以列支。</w:t>
      </w:r>
    </w:p>
    <w:p>
      <w:pPr>
        <w:pStyle w:val="8"/>
        <w:spacing w:line="560" w:lineRule="exact"/>
        <w:ind w:firstLine="643" w:firstLineChars="200"/>
        <w:rPr>
          <w:rFonts w:eastAsia="方正仿宋简体"/>
          <w:sz w:val="32"/>
        </w:rPr>
      </w:pPr>
      <w:r>
        <w:rPr>
          <w:rStyle w:val="11"/>
          <w:rFonts w:eastAsia="方正仿宋简体"/>
          <w:bCs/>
          <w:sz w:val="32"/>
          <w:shd w:val="clear" w:color="auto" w:fill="FFFFFF"/>
        </w:rPr>
        <w:t>（</w:t>
      </w:r>
      <w:r>
        <w:rPr>
          <w:rStyle w:val="11"/>
          <w:rFonts w:hint="eastAsia" w:eastAsia="方正仿宋简体"/>
          <w:bCs/>
          <w:sz w:val="32"/>
          <w:shd w:val="clear" w:color="auto" w:fill="FFFFFF"/>
        </w:rPr>
        <w:t>二</w:t>
      </w:r>
      <w:r>
        <w:rPr>
          <w:rStyle w:val="11"/>
          <w:rFonts w:eastAsia="方正仿宋简体"/>
          <w:bCs/>
          <w:sz w:val="32"/>
          <w:shd w:val="clear" w:color="auto" w:fill="FFFFFF"/>
        </w:rPr>
        <w:t>）</w:t>
      </w:r>
      <w:r>
        <w:rPr>
          <w:rStyle w:val="11"/>
          <w:rFonts w:hint="eastAsia" w:eastAsia="方正仿宋简体"/>
          <w:bCs/>
          <w:sz w:val="32"/>
          <w:shd w:val="clear" w:color="auto" w:fill="FFFFFF"/>
        </w:rPr>
        <w:t>立项支持。</w:t>
      </w:r>
      <w:r>
        <w:rPr>
          <w:rFonts w:hint="eastAsia"/>
          <w:sz w:val="32"/>
        </w:rPr>
        <w:t>相关立项建议及关键核心内容由专项资金管理办公室提请区政府专题会审议，</w:t>
      </w:r>
      <w:r>
        <w:rPr>
          <w:rFonts w:hint="eastAsia" w:eastAsia="方正仿宋简体"/>
          <w:sz w:val="32"/>
        </w:rPr>
        <w:t>经审议通过并公示无异议后给予立项，签订合作协议，由区财政、园街财政根据协议约定里程碑节点，将资金拨付至项目公司</w:t>
      </w:r>
      <w:r>
        <w:rPr>
          <w:rFonts w:hint="eastAsia" w:eastAsia="方正仿宋简体"/>
          <w:sz w:val="32"/>
          <w:lang w:eastAsia="zh-CN"/>
        </w:rPr>
        <w:t>（</w:t>
      </w:r>
      <w:r>
        <w:rPr>
          <w:rFonts w:hint="eastAsia" w:eastAsia="方正仿宋简体"/>
          <w:sz w:val="32"/>
        </w:rPr>
        <w:t>平台公司、园街公司持股比例</w:t>
      </w:r>
      <w:r>
        <w:rPr>
          <w:rFonts w:hint="eastAsia" w:eastAsia="方正仿宋简体"/>
          <w:sz w:val="32"/>
          <w:lang w:val="en-US" w:eastAsia="zh-CN"/>
        </w:rPr>
        <w:t>不超过</w:t>
      </w:r>
      <w:r>
        <w:rPr>
          <w:rFonts w:hint="eastAsia" w:eastAsia="方正仿宋简体"/>
          <w:sz w:val="32"/>
        </w:rPr>
        <w:t>15%</w:t>
      </w:r>
      <w:r>
        <w:rPr>
          <w:rFonts w:hint="eastAsia" w:eastAsia="方正仿宋简体"/>
          <w:sz w:val="32"/>
          <w:lang w:eastAsia="zh-CN"/>
        </w:rPr>
        <w:t>）</w:t>
      </w:r>
      <w:r>
        <w:rPr>
          <w:rFonts w:hint="eastAsia" w:eastAsia="方正仿宋简体"/>
          <w:sz w:val="32"/>
        </w:rPr>
        <w:t>。</w:t>
      </w:r>
    </w:p>
    <w:p>
      <w:pPr>
        <w:pStyle w:val="8"/>
        <w:spacing w:line="560" w:lineRule="exact"/>
        <w:ind w:firstLine="643" w:firstLineChars="200"/>
        <w:rPr>
          <w:rFonts w:eastAsia="方正仿宋简体"/>
          <w:sz w:val="32"/>
        </w:rPr>
      </w:pPr>
      <w:r>
        <w:rPr>
          <w:rStyle w:val="11"/>
          <w:rFonts w:eastAsia="方正仿宋简体"/>
          <w:bCs/>
          <w:sz w:val="32"/>
          <w:shd w:val="clear" w:color="auto" w:fill="FFFFFF"/>
        </w:rPr>
        <w:t>（</w:t>
      </w:r>
      <w:r>
        <w:rPr>
          <w:rStyle w:val="11"/>
          <w:rFonts w:hint="eastAsia" w:eastAsia="方正仿宋简体"/>
          <w:bCs/>
          <w:sz w:val="32"/>
          <w:shd w:val="clear" w:color="auto" w:fill="FFFFFF"/>
        </w:rPr>
        <w:t>三</w:t>
      </w:r>
      <w:r>
        <w:rPr>
          <w:rStyle w:val="11"/>
          <w:rFonts w:eastAsia="方正仿宋简体"/>
          <w:bCs/>
          <w:sz w:val="32"/>
          <w:shd w:val="clear" w:color="auto" w:fill="FFFFFF"/>
        </w:rPr>
        <w:t>）资金拨付。</w:t>
      </w:r>
      <w:r>
        <w:rPr>
          <w:rFonts w:eastAsia="方正仿宋简体"/>
          <w:sz w:val="32"/>
        </w:rPr>
        <w:t>由平台公司</w:t>
      </w:r>
      <w:r>
        <w:rPr>
          <w:rFonts w:hint="eastAsia" w:eastAsia="方正仿宋简体"/>
          <w:sz w:val="32"/>
        </w:rPr>
        <w:t>、园街公司</w:t>
      </w:r>
      <w:r>
        <w:rPr>
          <w:rFonts w:eastAsia="方正仿宋简体"/>
          <w:sz w:val="32"/>
        </w:rPr>
        <w:t>依据项目合作协议中约定的里程碑节点，组织对项目进展、成果产出、资金使用等情况进行阶段性</w:t>
      </w:r>
      <w:r>
        <w:rPr>
          <w:rFonts w:hint="eastAsia" w:eastAsia="方正仿宋简体"/>
          <w:sz w:val="32"/>
        </w:rPr>
        <w:t>审查</w:t>
      </w:r>
      <w:r>
        <w:rPr>
          <w:rFonts w:eastAsia="方正仿宋简体"/>
          <w:sz w:val="32"/>
        </w:rPr>
        <w:t>。</w:t>
      </w:r>
      <w:r>
        <w:rPr>
          <w:rFonts w:hint="eastAsia" w:eastAsia="方正仿宋简体"/>
          <w:sz w:val="32"/>
        </w:rPr>
        <w:t>审查</w:t>
      </w:r>
      <w:r>
        <w:rPr>
          <w:rFonts w:eastAsia="方正仿宋简体"/>
          <w:sz w:val="32"/>
        </w:rPr>
        <w:t>通过后，拨付相应阶段的扶持资金；未通过</w:t>
      </w:r>
      <w:r>
        <w:rPr>
          <w:rFonts w:hint="eastAsia" w:eastAsia="方正仿宋简体"/>
          <w:sz w:val="32"/>
        </w:rPr>
        <w:t>审查</w:t>
      </w:r>
      <w:r>
        <w:rPr>
          <w:rFonts w:eastAsia="方正仿宋简体"/>
          <w:sz w:val="32"/>
        </w:rPr>
        <w:t>的，暂停后续资金拨付，限期整改后重新组织</w:t>
      </w:r>
      <w:r>
        <w:rPr>
          <w:rFonts w:hint="eastAsia" w:eastAsia="方正仿宋简体"/>
          <w:sz w:val="32"/>
        </w:rPr>
        <w:t>审查</w:t>
      </w:r>
      <w:r>
        <w:rPr>
          <w:rFonts w:eastAsia="方正仿宋简体"/>
          <w:sz w:val="32"/>
        </w:rPr>
        <w:t>。</w:t>
      </w:r>
    </w:p>
    <w:p>
      <w:pPr>
        <w:pStyle w:val="8"/>
        <w:spacing w:line="560" w:lineRule="exact"/>
        <w:ind w:firstLine="643" w:firstLineChars="200"/>
        <w:rPr>
          <w:rFonts w:eastAsia="方正仿宋简体"/>
          <w:sz w:val="32"/>
        </w:rPr>
      </w:pPr>
      <w:r>
        <w:rPr>
          <w:rStyle w:val="11"/>
          <w:rFonts w:eastAsia="方正仿宋简体"/>
          <w:bCs/>
          <w:sz w:val="32"/>
          <w:shd w:val="clear" w:color="auto" w:fill="FFFFFF"/>
        </w:rPr>
        <w:t>（</w:t>
      </w:r>
      <w:r>
        <w:rPr>
          <w:rStyle w:val="11"/>
          <w:rFonts w:hint="eastAsia" w:eastAsia="方正仿宋简体"/>
          <w:bCs/>
          <w:sz w:val="32"/>
          <w:shd w:val="clear" w:color="auto" w:fill="FFFFFF"/>
        </w:rPr>
        <w:t>四</w:t>
      </w:r>
      <w:r>
        <w:rPr>
          <w:rStyle w:val="11"/>
          <w:rFonts w:eastAsia="方正仿宋简体"/>
          <w:bCs/>
          <w:sz w:val="32"/>
          <w:shd w:val="clear" w:color="auto" w:fill="FFFFFF"/>
        </w:rPr>
        <w:t>）</w:t>
      </w:r>
      <w:r>
        <w:rPr>
          <w:rFonts w:hint="eastAsia" w:eastAsia="方正仿宋简体"/>
          <w:b/>
          <w:bCs/>
          <w:sz w:val="32"/>
        </w:rPr>
        <w:t>验收结题。</w:t>
      </w:r>
      <w:r>
        <w:rPr>
          <w:rFonts w:hint="eastAsia" w:eastAsia="方正仿宋简体"/>
          <w:sz w:val="32"/>
        </w:rPr>
        <w:t>由区科技局（区委科技办）、园街共同组织实施，对项目实施期结束项目支持资金未能实现权益转化的项目，进行验收结题，江宁区、园街保留对项目支持资金进行权益转化的权利。</w:t>
      </w:r>
    </w:p>
    <w:p>
      <w:pPr>
        <w:pStyle w:val="8"/>
        <w:spacing w:line="560" w:lineRule="exact"/>
        <w:ind w:firstLine="640" w:firstLineChars="200"/>
        <w:rPr>
          <w:rFonts w:eastAsia="方正仿宋简体"/>
          <w:sz w:val="32"/>
          <w:shd w:val="clear" w:color="auto" w:fill="FFFFFF"/>
        </w:rPr>
      </w:pPr>
    </w:p>
    <w:p>
      <w:pPr>
        <w:pStyle w:val="3"/>
        <w:spacing w:beforeAutospacing="0" w:afterAutospacing="0" w:line="560" w:lineRule="exact"/>
        <w:jc w:val="center"/>
        <w:rPr>
          <w:rStyle w:val="11"/>
          <w:rFonts w:hint="default" w:ascii="Times New Roman" w:hAnsi="Times New Roman" w:eastAsia="方正仿宋简体"/>
          <w:b/>
          <w:sz w:val="32"/>
          <w:shd w:val="clear" w:color="auto" w:fill="FFFFFF"/>
        </w:rPr>
      </w:pPr>
      <w:r>
        <w:rPr>
          <w:rStyle w:val="11"/>
          <w:rFonts w:hint="default" w:ascii="Times New Roman" w:hAnsi="Times New Roman" w:eastAsia="方正黑体简体"/>
          <w:b w:val="0"/>
          <w:bCs w:val="0"/>
          <w:sz w:val="32"/>
          <w:shd w:val="clear" w:color="auto" w:fill="FFFFFF"/>
        </w:rPr>
        <w:t>第六章 权益实现</w:t>
      </w:r>
    </w:p>
    <w:p>
      <w:pPr>
        <w:pStyle w:val="8"/>
        <w:spacing w:line="560" w:lineRule="exact"/>
        <w:ind w:firstLine="643" w:firstLineChars="200"/>
        <w:rPr>
          <w:rFonts w:eastAsia="方正仿宋简体"/>
          <w:sz w:val="32"/>
        </w:rPr>
      </w:pPr>
      <w:r>
        <w:rPr>
          <w:rStyle w:val="11"/>
          <w:rFonts w:eastAsia="方正仿宋简体"/>
          <w:bCs/>
          <w:sz w:val="32"/>
          <w:shd w:val="clear" w:color="auto" w:fill="FFFFFF"/>
        </w:rPr>
        <w:t>第十</w:t>
      </w:r>
      <w:r>
        <w:rPr>
          <w:rStyle w:val="11"/>
          <w:rFonts w:hint="eastAsia" w:eastAsia="方正仿宋简体"/>
          <w:bCs/>
          <w:sz w:val="32"/>
          <w:shd w:val="clear" w:color="auto" w:fill="FFFFFF"/>
        </w:rPr>
        <w:t>四</w:t>
      </w:r>
      <w:r>
        <w:rPr>
          <w:rStyle w:val="11"/>
          <w:rFonts w:eastAsia="方正仿宋简体"/>
          <w:bCs/>
          <w:sz w:val="32"/>
          <w:shd w:val="clear" w:color="auto" w:fill="FFFFFF"/>
        </w:rPr>
        <w:t xml:space="preserve">条 </w:t>
      </w:r>
      <w:r>
        <w:rPr>
          <w:rFonts w:eastAsia="方正仿宋简体"/>
          <w:sz w:val="32"/>
          <w:shd w:val="clear" w:color="auto" w:fill="FFFFFF"/>
        </w:rPr>
        <w:t>专项资金需约定权益实现方式，确保财政资金可持续循环，应在</w:t>
      </w:r>
      <w:r>
        <w:rPr>
          <w:rFonts w:hint="eastAsia" w:eastAsia="方正仿宋简体"/>
          <w:sz w:val="32"/>
          <w:shd w:val="clear" w:color="auto" w:fill="FFFFFF"/>
        </w:rPr>
        <w:t>合作</w:t>
      </w:r>
      <w:r>
        <w:rPr>
          <w:rFonts w:eastAsia="方正仿宋简体"/>
          <w:sz w:val="32"/>
          <w:shd w:val="clear" w:color="auto" w:fill="FFFFFF"/>
        </w:rPr>
        <w:t>协议中约定，通过以下方式之一实现权益：</w:t>
      </w:r>
      <w:r>
        <w:rPr>
          <w:rFonts w:eastAsia="方正仿宋简体"/>
          <w:sz w:val="32"/>
          <w:shd w:val="clear" w:color="auto" w:fill="FFFFFF"/>
        </w:rPr>
        <w:br w:type="textWrapping"/>
      </w:r>
      <w:r>
        <w:rPr>
          <w:rFonts w:hint="eastAsia" w:eastAsia="方正仿宋简体"/>
          <w:sz w:val="32"/>
          <w:shd w:val="clear" w:color="auto" w:fill="FFFFFF"/>
        </w:rPr>
        <w:t xml:space="preserve">   </w:t>
      </w:r>
      <w:r>
        <w:rPr>
          <w:rFonts w:eastAsia="方正仿宋简体"/>
          <w:sz w:val="32"/>
          <w:shd w:val="clear" w:color="auto" w:fill="FFFFFF"/>
        </w:rPr>
        <w:t xml:space="preserve"> </w:t>
      </w:r>
      <w:r>
        <w:rPr>
          <w:rFonts w:eastAsia="方正仿宋简体"/>
          <w:b/>
          <w:bCs/>
          <w:sz w:val="32"/>
          <w:shd w:val="clear" w:color="auto" w:fill="FFFFFF"/>
        </w:rPr>
        <w:t>1. </w:t>
      </w:r>
      <w:r>
        <w:rPr>
          <w:rStyle w:val="11"/>
          <w:rFonts w:eastAsia="方正仿宋简体"/>
          <w:bCs/>
          <w:sz w:val="32"/>
          <w:shd w:val="clear" w:color="auto" w:fill="FFFFFF"/>
        </w:rPr>
        <w:t>股权转化。</w:t>
      </w:r>
      <w:r>
        <w:rPr>
          <w:rFonts w:eastAsia="方正仿宋简体"/>
          <w:sz w:val="32"/>
          <w:shd w:val="clear" w:color="auto" w:fill="FFFFFF"/>
        </w:rPr>
        <w:t>在项目公司首次市场化融资时，将概念验证资金</w:t>
      </w:r>
      <w:r>
        <w:rPr>
          <w:rFonts w:hint="eastAsia" w:eastAsia="方正仿宋简体"/>
          <w:sz w:val="32"/>
          <w:shd w:val="clear" w:color="auto" w:fill="FFFFFF"/>
        </w:rPr>
        <w:t>及创业孵化</w:t>
      </w:r>
      <w:r>
        <w:rPr>
          <w:rFonts w:eastAsia="方正仿宋简体"/>
          <w:sz w:val="32"/>
          <w:shd w:val="clear" w:color="auto" w:fill="FFFFFF"/>
        </w:rPr>
        <w:t>支持资金按约定估值转化为项目公司股权</w:t>
      </w:r>
      <w:r>
        <w:rPr>
          <w:rFonts w:hint="eastAsia" w:eastAsia="方正仿宋简体"/>
          <w:sz w:val="32"/>
          <w:shd w:val="clear" w:color="auto" w:fill="FFFFFF"/>
        </w:rPr>
        <w:t>，由平台公司、园街公司</w:t>
      </w:r>
      <w:r>
        <w:rPr>
          <w:rFonts w:eastAsia="方正仿宋简体"/>
          <w:sz w:val="32"/>
          <w:shd w:val="clear" w:color="auto" w:fill="FFFFFF"/>
        </w:rPr>
        <w:t>承接项目公司转化的股份。</w:t>
      </w:r>
      <w:r>
        <w:rPr>
          <w:rFonts w:eastAsia="方正仿宋简体"/>
          <w:sz w:val="32"/>
          <w:shd w:val="clear" w:color="auto" w:fill="FFFFFF"/>
        </w:rPr>
        <w:br w:type="textWrapping"/>
      </w:r>
      <w:r>
        <w:rPr>
          <w:rFonts w:eastAsia="方正仿宋简体"/>
          <w:sz w:val="32"/>
          <w:shd w:val="clear" w:color="auto" w:fill="FFFFFF"/>
        </w:rPr>
        <w:t xml:space="preserve">    </w:t>
      </w:r>
      <w:r>
        <w:rPr>
          <w:rFonts w:eastAsia="方正仿宋简体"/>
          <w:b/>
          <w:bCs/>
          <w:sz w:val="32"/>
          <w:shd w:val="clear" w:color="auto" w:fill="FFFFFF"/>
        </w:rPr>
        <w:t>2. </w:t>
      </w:r>
      <w:r>
        <w:rPr>
          <w:rStyle w:val="11"/>
          <w:rFonts w:eastAsia="方正仿宋简体"/>
          <w:bCs/>
          <w:sz w:val="32"/>
          <w:shd w:val="clear" w:color="auto" w:fill="FFFFFF"/>
        </w:rPr>
        <w:t>资金</w:t>
      </w:r>
      <w:r>
        <w:rPr>
          <w:rStyle w:val="11"/>
          <w:rFonts w:hint="eastAsia" w:eastAsia="方正仿宋简体"/>
          <w:bCs/>
          <w:sz w:val="32"/>
          <w:shd w:val="clear" w:color="auto" w:fill="FFFFFF"/>
        </w:rPr>
        <w:t>返还</w:t>
      </w:r>
      <w:r>
        <w:rPr>
          <w:rStyle w:val="11"/>
          <w:rFonts w:eastAsia="方正仿宋简体"/>
          <w:bCs/>
          <w:sz w:val="32"/>
          <w:shd w:val="clear" w:color="auto" w:fill="FFFFFF"/>
        </w:rPr>
        <w:t>。</w:t>
      </w:r>
      <w:r>
        <w:rPr>
          <w:rFonts w:eastAsia="方正仿宋简体"/>
          <w:sz w:val="32"/>
          <w:shd w:val="clear" w:color="auto" w:fill="FFFFFF"/>
        </w:rPr>
        <w:t>项目公司以</w:t>
      </w:r>
      <w:r>
        <w:rPr>
          <w:kern w:val="0"/>
          <w:sz w:val="31"/>
          <w:szCs w:val="31"/>
          <w:lang w:bidi="ar"/>
        </w:rPr>
        <w:t>不低于出资时全国银行间同业拆借中心公布的贷款市场报价利率</w:t>
      </w:r>
      <w:r>
        <w:rPr>
          <w:rFonts w:eastAsia="方正仿宋简体"/>
          <w:sz w:val="32"/>
          <w:shd w:val="clear" w:color="auto" w:fill="FFFFFF"/>
        </w:rPr>
        <w:t>，向专项资金池返还</w:t>
      </w:r>
      <w:r>
        <w:rPr>
          <w:rFonts w:hint="eastAsia" w:eastAsia="方正仿宋简体"/>
          <w:sz w:val="32"/>
          <w:shd w:val="clear" w:color="auto" w:fill="FFFFFF"/>
        </w:rPr>
        <w:t>资</w:t>
      </w:r>
      <w:r>
        <w:rPr>
          <w:rFonts w:eastAsia="方正仿宋简体"/>
          <w:sz w:val="32"/>
          <w:shd w:val="clear" w:color="auto" w:fill="FFFFFF"/>
        </w:rPr>
        <w:t>金。</w:t>
      </w:r>
    </w:p>
    <w:p>
      <w:pPr>
        <w:pStyle w:val="8"/>
        <w:spacing w:line="560" w:lineRule="exact"/>
        <w:ind w:firstLine="643" w:firstLineChars="200"/>
        <w:rPr>
          <w:rFonts w:eastAsia="方正仿宋简体"/>
          <w:sz w:val="32"/>
          <w:shd w:val="clear" w:color="auto" w:fill="FFFFFF"/>
        </w:rPr>
      </w:pPr>
      <w:r>
        <w:rPr>
          <w:rStyle w:val="11"/>
          <w:rFonts w:eastAsia="方正仿宋简体"/>
          <w:bCs/>
          <w:sz w:val="32"/>
          <w:shd w:val="clear" w:color="auto" w:fill="FFFFFF"/>
        </w:rPr>
        <w:t>第十</w:t>
      </w:r>
      <w:r>
        <w:rPr>
          <w:rStyle w:val="11"/>
          <w:rFonts w:hint="eastAsia" w:eastAsia="方正仿宋简体"/>
          <w:bCs/>
          <w:sz w:val="32"/>
          <w:shd w:val="clear" w:color="auto" w:fill="FFFFFF"/>
        </w:rPr>
        <w:t>五</w:t>
      </w:r>
      <w:r>
        <w:rPr>
          <w:rStyle w:val="11"/>
          <w:rFonts w:eastAsia="方正仿宋简体"/>
          <w:bCs/>
          <w:sz w:val="32"/>
          <w:shd w:val="clear" w:color="auto" w:fill="FFFFFF"/>
        </w:rPr>
        <w:t xml:space="preserve">条 </w:t>
      </w:r>
      <w:r>
        <w:rPr>
          <w:rFonts w:eastAsia="方正仿宋简体"/>
          <w:sz w:val="32"/>
          <w:shd w:val="clear" w:color="auto" w:fill="FFFFFF"/>
        </w:rPr>
        <w:t>专项资金通过权益实现所获得的股权转让收益、</w:t>
      </w:r>
      <w:r>
        <w:rPr>
          <w:rFonts w:hint="eastAsia" w:eastAsia="方正仿宋简体"/>
          <w:sz w:val="32"/>
          <w:shd w:val="clear" w:color="auto" w:fill="FFFFFF"/>
        </w:rPr>
        <w:t>资金返还</w:t>
      </w:r>
      <w:r>
        <w:rPr>
          <w:rFonts w:eastAsia="方正仿宋简体"/>
          <w:sz w:val="32"/>
          <w:shd w:val="clear" w:color="auto" w:fill="FFFFFF"/>
        </w:rPr>
        <w:t>等，应全部进入专项资金池，用于</w:t>
      </w:r>
      <w:r>
        <w:rPr>
          <w:rFonts w:hint="eastAsia" w:eastAsia="方正仿宋简体"/>
          <w:sz w:val="32"/>
          <w:shd w:val="clear" w:color="auto" w:fill="FFFFFF"/>
        </w:rPr>
        <w:t>持续</w:t>
      </w:r>
      <w:r>
        <w:rPr>
          <w:rFonts w:eastAsia="方正仿宋简体"/>
          <w:sz w:val="32"/>
          <w:shd w:val="clear" w:color="auto" w:fill="FFFFFF"/>
        </w:rPr>
        <w:t>支持</w:t>
      </w:r>
      <w:r>
        <w:rPr>
          <w:rFonts w:hint="eastAsia" w:eastAsia="方正仿宋简体"/>
          <w:sz w:val="32"/>
          <w:shd w:val="clear" w:color="auto" w:fill="FFFFFF"/>
        </w:rPr>
        <w:t>高价值科技成果转化</w:t>
      </w:r>
      <w:r>
        <w:rPr>
          <w:rFonts w:eastAsia="方正仿宋简体"/>
          <w:sz w:val="32"/>
          <w:shd w:val="clear" w:color="auto" w:fill="FFFFFF"/>
        </w:rPr>
        <w:t>项目，实现</w:t>
      </w:r>
      <w:r>
        <w:rPr>
          <w:rFonts w:hint="eastAsia" w:eastAsia="方正仿宋简体"/>
          <w:sz w:val="32"/>
          <w:shd w:val="clear" w:color="auto" w:fill="FFFFFF"/>
        </w:rPr>
        <w:t>财政资金的</w:t>
      </w:r>
      <w:r>
        <w:rPr>
          <w:rFonts w:eastAsia="方正仿宋简体"/>
          <w:sz w:val="32"/>
          <w:shd w:val="clear" w:color="auto" w:fill="FFFFFF"/>
        </w:rPr>
        <w:t>循环</w:t>
      </w:r>
      <w:r>
        <w:rPr>
          <w:rFonts w:hint="eastAsia" w:eastAsia="方正仿宋简体"/>
          <w:sz w:val="32"/>
          <w:shd w:val="clear" w:color="auto" w:fill="FFFFFF"/>
        </w:rPr>
        <w:t>使</w:t>
      </w:r>
      <w:r>
        <w:rPr>
          <w:rFonts w:eastAsia="方正仿宋简体"/>
          <w:sz w:val="32"/>
          <w:shd w:val="clear" w:color="auto" w:fill="FFFFFF"/>
        </w:rPr>
        <w:t>用。</w:t>
      </w:r>
      <w:r>
        <w:rPr>
          <w:rFonts w:hint="eastAsia" w:eastAsia="方正仿宋简体"/>
          <w:sz w:val="32"/>
          <w:shd w:val="clear" w:color="auto" w:fill="FFFFFF"/>
        </w:rPr>
        <w:t>因转化周期长、科技成果转化不确定性等原因，专项资金使用完毕后，根据需要可由</w:t>
      </w:r>
      <w:r>
        <w:rPr>
          <w:rFonts w:eastAsia="方正仿宋简体"/>
          <w:sz w:val="32"/>
          <w:shd w:val="clear" w:color="auto" w:fill="FFFFFF"/>
        </w:rPr>
        <w:t>区财政、</w:t>
      </w:r>
      <w:r>
        <w:rPr>
          <w:rFonts w:hint="eastAsia" w:eastAsia="方正仿宋简体"/>
          <w:sz w:val="32"/>
          <w:shd w:val="clear" w:color="auto" w:fill="FFFFFF"/>
        </w:rPr>
        <w:t>园街</w:t>
      </w:r>
      <w:r>
        <w:rPr>
          <w:rFonts w:eastAsia="方正仿宋简体"/>
          <w:sz w:val="32"/>
          <w:shd w:val="clear" w:color="auto" w:fill="FFFFFF"/>
        </w:rPr>
        <w:t>财政</w:t>
      </w:r>
      <w:r>
        <w:rPr>
          <w:rFonts w:hint="eastAsia" w:eastAsia="方正仿宋简体"/>
          <w:sz w:val="32"/>
          <w:shd w:val="clear" w:color="auto" w:fill="FFFFFF"/>
        </w:rPr>
        <w:t>予以补充。</w:t>
      </w:r>
    </w:p>
    <w:p>
      <w:pPr>
        <w:pStyle w:val="8"/>
        <w:spacing w:line="560" w:lineRule="exact"/>
        <w:ind w:firstLine="640" w:firstLineChars="200"/>
        <w:rPr>
          <w:rFonts w:eastAsia="方正仿宋简体"/>
          <w:sz w:val="32"/>
          <w:shd w:val="clear" w:color="auto" w:fill="FFFFFF"/>
        </w:rPr>
      </w:pPr>
    </w:p>
    <w:p>
      <w:pPr>
        <w:pStyle w:val="3"/>
        <w:spacing w:beforeAutospacing="0" w:afterAutospacing="0" w:line="560" w:lineRule="exact"/>
        <w:jc w:val="center"/>
        <w:rPr>
          <w:rStyle w:val="11"/>
          <w:rFonts w:hint="default" w:ascii="Times New Roman" w:hAnsi="Times New Roman" w:eastAsia="方正黑体简体"/>
          <w:b w:val="0"/>
          <w:bCs w:val="0"/>
          <w:sz w:val="32"/>
          <w:shd w:val="clear" w:color="auto" w:fill="FFFFFF"/>
        </w:rPr>
      </w:pPr>
      <w:r>
        <w:rPr>
          <w:rStyle w:val="11"/>
          <w:rFonts w:hint="default" w:ascii="Times New Roman" w:hAnsi="Times New Roman" w:eastAsia="方正黑体简体"/>
          <w:b w:val="0"/>
          <w:bCs w:val="0"/>
          <w:sz w:val="32"/>
          <w:shd w:val="clear" w:color="auto" w:fill="FFFFFF"/>
        </w:rPr>
        <w:t>第七章 监管</w:t>
      </w:r>
      <w:r>
        <w:rPr>
          <w:rStyle w:val="11"/>
          <w:rFonts w:ascii="Times New Roman" w:hAnsi="Times New Roman" w:eastAsia="方正黑体简体"/>
          <w:b w:val="0"/>
          <w:bCs w:val="0"/>
          <w:sz w:val="32"/>
          <w:shd w:val="clear" w:color="auto" w:fill="FFFFFF"/>
        </w:rPr>
        <w:t>与容亏机制</w:t>
      </w:r>
    </w:p>
    <w:p>
      <w:pPr>
        <w:pStyle w:val="8"/>
        <w:spacing w:line="560" w:lineRule="exact"/>
        <w:ind w:firstLine="643" w:firstLineChars="200"/>
        <w:rPr>
          <w:rFonts w:eastAsia="方正仿宋简体"/>
          <w:sz w:val="32"/>
        </w:rPr>
      </w:pPr>
      <w:r>
        <w:rPr>
          <w:rStyle w:val="11"/>
          <w:rFonts w:eastAsia="方正仿宋简体"/>
          <w:bCs/>
          <w:sz w:val="32"/>
          <w:shd w:val="clear" w:color="auto" w:fill="FFFFFF"/>
        </w:rPr>
        <w:t>第十</w:t>
      </w:r>
      <w:r>
        <w:rPr>
          <w:rStyle w:val="11"/>
          <w:rFonts w:hint="eastAsia" w:eastAsia="方正仿宋简体"/>
          <w:bCs/>
          <w:sz w:val="32"/>
          <w:shd w:val="clear" w:color="auto" w:fill="FFFFFF"/>
        </w:rPr>
        <w:t>六</w:t>
      </w:r>
      <w:r>
        <w:rPr>
          <w:rStyle w:val="11"/>
          <w:rFonts w:eastAsia="方正仿宋简体"/>
          <w:bCs/>
          <w:sz w:val="32"/>
          <w:shd w:val="clear" w:color="auto" w:fill="FFFFFF"/>
        </w:rPr>
        <w:t>条</w:t>
      </w:r>
      <w:r>
        <w:rPr>
          <w:rStyle w:val="11"/>
          <w:rFonts w:eastAsia="方正仿宋简体"/>
          <w:b w:val="0"/>
          <w:sz w:val="32"/>
          <w:shd w:val="clear" w:color="auto" w:fill="FFFFFF"/>
        </w:rPr>
        <w:t xml:space="preserve"> </w:t>
      </w:r>
      <w:r>
        <w:rPr>
          <w:rStyle w:val="11"/>
          <w:rFonts w:hint="eastAsia" w:eastAsia="方正仿宋简体"/>
          <w:b w:val="0"/>
          <w:sz w:val="32"/>
          <w:shd w:val="clear" w:color="auto" w:fill="FFFFFF"/>
        </w:rPr>
        <w:t>建立</w:t>
      </w:r>
      <w:r>
        <w:rPr>
          <w:rFonts w:eastAsia="方正仿宋简体"/>
          <w:sz w:val="32"/>
          <w:shd w:val="clear" w:color="auto" w:fill="FFFFFF"/>
        </w:rPr>
        <w:t>专项资金协同监管机制。</w:t>
      </w:r>
      <w:r>
        <w:rPr>
          <w:rFonts w:hint="eastAsia" w:eastAsia="方正仿宋简体"/>
          <w:sz w:val="32"/>
          <w:shd w:val="clear" w:color="auto" w:fill="FFFFFF"/>
        </w:rPr>
        <w:t>区科技局（区委科技办）、区财政局</w:t>
      </w:r>
      <w:r>
        <w:rPr>
          <w:rFonts w:eastAsia="方正仿宋简体"/>
          <w:sz w:val="32"/>
          <w:shd w:val="clear" w:color="auto" w:fill="FFFFFF"/>
        </w:rPr>
        <w:t>负责对项目进行跟踪管理和绩效评价。项目</w:t>
      </w:r>
      <w:r>
        <w:rPr>
          <w:rFonts w:hint="eastAsia" w:eastAsia="方正仿宋简体"/>
          <w:sz w:val="32"/>
          <w:shd w:val="clear" w:color="auto" w:fill="FFFFFF"/>
        </w:rPr>
        <w:t>团队及公司</w:t>
      </w:r>
      <w:r>
        <w:rPr>
          <w:rFonts w:eastAsia="方正仿宋简体"/>
          <w:sz w:val="32"/>
          <w:shd w:val="clear" w:color="auto" w:fill="FFFFFF"/>
        </w:rPr>
        <w:t>须对</w:t>
      </w:r>
      <w:r>
        <w:rPr>
          <w:rFonts w:hint="eastAsia" w:eastAsia="方正仿宋简体"/>
          <w:sz w:val="32"/>
          <w:shd w:val="clear" w:color="auto" w:fill="FFFFFF"/>
        </w:rPr>
        <w:t>专项</w:t>
      </w:r>
      <w:r>
        <w:rPr>
          <w:rFonts w:eastAsia="方正仿宋简体"/>
          <w:sz w:val="32"/>
          <w:shd w:val="clear" w:color="auto" w:fill="FFFFFF"/>
        </w:rPr>
        <w:t>资金进行专账管理、专款专用，并接受专项审计和绩效评估。</w:t>
      </w:r>
      <w:r>
        <w:rPr>
          <w:rFonts w:hint="eastAsia" w:eastAsia="方正仿宋简体"/>
          <w:sz w:val="32"/>
          <w:shd w:val="clear" w:color="auto" w:fill="FFFFFF"/>
        </w:rPr>
        <w:t>专项资金</w:t>
      </w:r>
      <w:r>
        <w:rPr>
          <w:rFonts w:eastAsia="方正仿宋简体"/>
          <w:sz w:val="32"/>
        </w:rPr>
        <w:t>用于项目研发、设备购置、材料费、测试化验加工、劳务费、技术经理人服务费等相关支出</w:t>
      </w:r>
      <w:r>
        <w:rPr>
          <w:rFonts w:hint="eastAsia" w:eastAsia="方正仿宋简体"/>
          <w:sz w:val="32"/>
        </w:rPr>
        <w:t>，不可用于其他用途。</w:t>
      </w:r>
    </w:p>
    <w:p>
      <w:pPr>
        <w:pStyle w:val="8"/>
        <w:spacing w:line="560" w:lineRule="exact"/>
        <w:ind w:firstLine="643" w:firstLineChars="200"/>
        <w:rPr>
          <w:rFonts w:eastAsia="方正仿宋简体"/>
          <w:sz w:val="32"/>
          <w:shd w:val="clear" w:color="auto" w:fill="FFFFFF"/>
        </w:rPr>
      </w:pPr>
      <w:r>
        <w:rPr>
          <w:rStyle w:val="11"/>
          <w:rFonts w:eastAsia="方正仿宋简体"/>
          <w:bCs/>
          <w:sz w:val="32"/>
          <w:shd w:val="clear" w:color="auto" w:fill="FFFFFF"/>
        </w:rPr>
        <w:t>第十</w:t>
      </w:r>
      <w:r>
        <w:rPr>
          <w:rStyle w:val="11"/>
          <w:rFonts w:hint="eastAsia" w:eastAsia="方正仿宋简体"/>
          <w:bCs/>
          <w:sz w:val="32"/>
          <w:shd w:val="clear" w:color="auto" w:fill="FFFFFF"/>
        </w:rPr>
        <w:t>七</w:t>
      </w:r>
      <w:r>
        <w:rPr>
          <w:rStyle w:val="11"/>
          <w:rFonts w:eastAsia="方正仿宋简体"/>
          <w:bCs/>
          <w:sz w:val="32"/>
          <w:shd w:val="clear" w:color="auto" w:fill="FFFFFF"/>
        </w:rPr>
        <w:t xml:space="preserve">条 </w:t>
      </w:r>
      <w:r>
        <w:rPr>
          <w:rFonts w:eastAsia="方正仿宋简体"/>
          <w:sz w:val="32"/>
          <w:shd w:val="clear" w:color="auto" w:fill="FFFFFF"/>
        </w:rPr>
        <w:t>建立免责容亏机制。允许</w:t>
      </w:r>
      <w:r>
        <w:rPr>
          <w:rFonts w:hint="eastAsia" w:eastAsia="方正仿宋简体"/>
          <w:sz w:val="32"/>
          <w:shd w:val="clear" w:color="auto" w:fill="FFFFFF"/>
        </w:rPr>
        <w:t>验收“</w:t>
      </w:r>
      <w:r>
        <w:rPr>
          <w:rFonts w:eastAsia="方正仿宋简体"/>
          <w:sz w:val="32"/>
          <w:shd w:val="clear" w:color="auto" w:fill="FFFFFF"/>
        </w:rPr>
        <w:t>结题</w:t>
      </w:r>
      <w:r>
        <w:rPr>
          <w:rFonts w:hint="eastAsia" w:eastAsia="方正仿宋简体"/>
          <w:sz w:val="32"/>
          <w:shd w:val="clear" w:color="auto" w:fill="FFFFFF"/>
        </w:rPr>
        <w:t>”</w:t>
      </w:r>
      <w:r>
        <w:rPr>
          <w:rFonts w:eastAsia="方正仿宋简体"/>
          <w:sz w:val="32"/>
          <w:shd w:val="clear" w:color="auto" w:fill="FFFFFF"/>
        </w:rPr>
        <w:t>的项目比例</w:t>
      </w:r>
      <w:r>
        <w:rPr>
          <w:rFonts w:hint="eastAsia" w:eastAsia="方正仿宋简体"/>
          <w:sz w:val="32"/>
          <w:shd w:val="clear" w:color="auto" w:fill="FFFFFF"/>
        </w:rPr>
        <w:t>不设上限</w:t>
      </w:r>
      <w:r>
        <w:rPr>
          <w:rFonts w:eastAsia="方正仿宋简体"/>
          <w:sz w:val="32"/>
          <w:shd w:val="clear" w:color="auto" w:fill="FFFFFF"/>
        </w:rPr>
        <w:t>。对于</w:t>
      </w:r>
      <w:r>
        <w:rPr>
          <w:rFonts w:hint="eastAsia" w:eastAsia="方正仿宋简体"/>
          <w:sz w:val="32"/>
          <w:shd w:val="clear" w:color="auto" w:fill="FFFFFF"/>
        </w:rPr>
        <w:t>项目的</w:t>
      </w:r>
      <w:r>
        <w:rPr>
          <w:rFonts w:eastAsia="方正仿宋简体"/>
          <w:sz w:val="32"/>
          <w:shd w:val="clear" w:color="auto" w:fill="FFFFFF"/>
        </w:rPr>
        <w:t>投资决策，相关工作人员已履行勤勉尽</w:t>
      </w:r>
      <w:r>
        <w:rPr>
          <w:rFonts w:hint="eastAsia" w:eastAsia="方正仿宋简体"/>
          <w:sz w:val="32"/>
          <w:shd w:val="clear" w:color="auto" w:fill="FFFFFF"/>
        </w:rPr>
        <w:t>职</w:t>
      </w:r>
      <w:r>
        <w:rPr>
          <w:rFonts w:eastAsia="方正仿宋简体"/>
          <w:sz w:val="32"/>
          <w:shd w:val="clear" w:color="auto" w:fill="FFFFFF"/>
        </w:rPr>
        <w:t>义务且未谋取非法利益的，因科技成果转化不确定性造成的投资损失，可免除其决策和管理责任。</w:t>
      </w:r>
    </w:p>
    <w:p>
      <w:pPr>
        <w:pStyle w:val="8"/>
        <w:spacing w:line="560" w:lineRule="exact"/>
        <w:ind w:firstLine="640" w:firstLineChars="200"/>
        <w:rPr>
          <w:rFonts w:eastAsia="方正仿宋简体"/>
          <w:sz w:val="32"/>
          <w:shd w:val="clear" w:color="auto" w:fill="FFFFFF"/>
        </w:rPr>
      </w:pPr>
    </w:p>
    <w:p>
      <w:pPr>
        <w:pStyle w:val="3"/>
        <w:spacing w:beforeAutospacing="0" w:afterAutospacing="0" w:line="560" w:lineRule="exact"/>
        <w:jc w:val="center"/>
        <w:rPr>
          <w:rStyle w:val="11"/>
          <w:rFonts w:hint="default" w:ascii="Times New Roman" w:hAnsi="Times New Roman" w:eastAsia="方正仿宋简体"/>
          <w:b/>
          <w:sz w:val="32"/>
          <w:shd w:val="clear" w:color="auto" w:fill="FFFFFF"/>
        </w:rPr>
      </w:pPr>
      <w:r>
        <w:rPr>
          <w:rStyle w:val="11"/>
          <w:rFonts w:ascii="Times New Roman" w:hAnsi="Times New Roman" w:eastAsia="方正黑体简体"/>
          <w:b w:val="0"/>
          <w:bCs w:val="0"/>
          <w:sz w:val="32"/>
          <w:shd w:val="clear" w:color="auto" w:fill="FFFFFF"/>
        </w:rPr>
        <w:t>第八章</w:t>
      </w:r>
      <w:r>
        <w:rPr>
          <w:rStyle w:val="11"/>
          <w:rFonts w:hint="default" w:ascii="Times New Roman" w:hAnsi="Times New Roman" w:eastAsia="方正黑体简体"/>
          <w:b w:val="0"/>
          <w:bCs w:val="0"/>
          <w:sz w:val="32"/>
          <w:shd w:val="clear" w:color="auto" w:fill="FFFFFF"/>
        </w:rPr>
        <w:t xml:space="preserve"> 附则</w:t>
      </w:r>
    </w:p>
    <w:p>
      <w:pPr>
        <w:pStyle w:val="8"/>
        <w:spacing w:line="560" w:lineRule="exact"/>
        <w:ind w:firstLine="643" w:firstLineChars="200"/>
        <w:rPr>
          <w:rFonts w:eastAsia="方正仿宋简体"/>
          <w:sz w:val="32"/>
        </w:rPr>
      </w:pPr>
      <w:r>
        <w:rPr>
          <w:rStyle w:val="11"/>
          <w:rFonts w:eastAsia="方正仿宋简体"/>
          <w:bCs/>
          <w:sz w:val="32"/>
          <w:shd w:val="clear" w:color="auto" w:fill="FFFFFF"/>
        </w:rPr>
        <w:t>第十</w:t>
      </w:r>
      <w:r>
        <w:rPr>
          <w:rStyle w:val="11"/>
          <w:rFonts w:hint="eastAsia" w:eastAsia="方正仿宋简体"/>
          <w:bCs/>
          <w:sz w:val="32"/>
          <w:shd w:val="clear" w:color="auto" w:fill="FFFFFF"/>
        </w:rPr>
        <w:t>八</w:t>
      </w:r>
      <w:r>
        <w:rPr>
          <w:rStyle w:val="11"/>
          <w:rFonts w:eastAsia="方正仿宋简体"/>
          <w:bCs/>
          <w:sz w:val="32"/>
          <w:shd w:val="clear" w:color="auto" w:fill="FFFFFF"/>
        </w:rPr>
        <w:t xml:space="preserve">条 </w:t>
      </w:r>
      <w:r>
        <w:rPr>
          <w:rFonts w:eastAsia="方正仿宋简体"/>
          <w:sz w:val="32"/>
          <w:shd w:val="clear" w:color="auto" w:fill="FFFFFF"/>
        </w:rPr>
        <w:t>本办法由</w:t>
      </w:r>
      <w:r>
        <w:rPr>
          <w:rFonts w:hint="eastAsia" w:eastAsia="方正仿宋简体"/>
          <w:sz w:val="32"/>
          <w:shd w:val="clear" w:color="auto" w:fill="FFFFFF"/>
        </w:rPr>
        <w:t>区科技局（区委科技办）</w:t>
      </w:r>
      <w:r>
        <w:rPr>
          <w:rFonts w:eastAsia="方正仿宋简体"/>
          <w:sz w:val="32"/>
          <w:shd w:val="clear" w:color="auto" w:fill="FFFFFF"/>
        </w:rPr>
        <w:t>、区财政局负责解释。</w:t>
      </w:r>
    </w:p>
    <w:p>
      <w:pPr>
        <w:pStyle w:val="8"/>
        <w:spacing w:line="560" w:lineRule="exact"/>
        <w:ind w:firstLine="643" w:firstLineChars="200"/>
      </w:pPr>
      <w:r>
        <w:rPr>
          <w:rStyle w:val="11"/>
          <w:rFonts w:eastAsia="方正仿宋简体"/>
          <w:bCs/>
          <w:sz w:val="32"/>
          <w:shd w:val="clear" w:color="auto" w:fill="FFFFFF"/>
        </w:rPr>
        <w:t>第</w:t>
      </w:r>
      <w:r>
        <w:rPr>
          <w:rStyle w:val="11"/>
          <w:rFonts w:hint="eastAsia" w:eastAsia="方正仿宋简体"/>
          <w:bCs/>
          <w:sz w:val="32"/>
          <w:shd w:val="clear" w:color="auto" w:fill="FFFFFF"/>
        </w:rPr>
        <w:t>十九</w:t>
      </w:r>
      <w:r>
        <w:rPr>
          <w:rStyle w:val="11"/>
          <w:rFonts w:eastAsia="方正仿宋简体"/>
          <w:bCs/>
          <w:sz w:val="32"/>
          <w:shd w:val="clear" w:color="auto" w:fill="FFFFFF"/>
        </w:rPr>
        <w:t xml:space="preserve">条 </w:t>
      </w:r>
      <w:r>
        <w:rPr>
          <w:rFonts w:eastAsia="方正仿宋简体"/>
          <w:sz w:val="32"/>
          <w:shd w:val="clear" w:color="auto" w:fill="FFFFFF"/>
        </w:rPr>
        <w:t>本办法自发布之日起</w:t>
      </w:r>
      <w:r>
        <w:rPr>
          <w:rFonts w:hint="eastAsia" w:eastAsia="方正仿宋简体"/>
          <w:sz w:val="32"/>
          <w:shd w:val="clear" w:color="auto" w:fill="FFFFFF"/>
        </w:rPr>
        <w:t>实施，实施期3年</w:t>
      </w:r>
      <w:r>
        <w:rPr>
          <w:rFonts w:eastAsia="方正仿宋简体"/>
          <w:sz w:val="32"/>
          <w:shd w:val="clear" w:color="auto" w:fill="FFFFFF"/>
        </w:rPr>
        <w:t>。</w:t>
      </w:r>
    </w:p>
    <w:sectPr>
      <w:footerReference r:id="rId3" w:type="default"/>
      <w:pgSz w:w="11906" w:h="16838"/>
      <w:pgMar w:top="2098" w:right="1474" w:bottom="1984"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黑体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jMzc3MzVlNzliM2Q1MDM3MzY0OWIxOTdkMzJlOGUifQ=="/>
  </w:docVars>
  <w:rsids>
    <w:rsidRoot w:val="00395C90"/>
    <w:rsid w:val="00067580"/>
    <w:rsid w:val="0008440C"/>
    <w:rsid w:val="000C463E"/>
    <w:rsid w:val="000D18D0"/>
    <w:rsid w:val="0011628D"/>
    <w:rsid w:val="00171562"/>
    <w:rsid w:val="00254958"/>
    <w:rsid w:val="002A345A"/>
    <w:rsid w:val="002D1ED4"/>
    <w:rsid w:val="002D5BAE"/>
    <w:rsid w:val="0030109E"/>
    <w:rsid w:val="003025BB"/>
    <w:rsid w:val="00395C90"/>
    <w:rsid w:val="003F08BE"/>
    <w:rsid w:val="00526608"/>
    <w:rsid w:val="005C4797"/>
    <w:rsid w:val="005F6C86"/>
    <w:rsid w:val="006A3BF8"/>
    <w:rsid w:val="00721309"/>
    <w:rsid w:val="00763B67"/>
    <w:rsid w:val="007A1804"/>
    <w:rsid w:val="007A30D6"/>
    <w:rsid w:val="007B03CE"/>
    <w:rsid w:val="00896039"/>
    <w:rsid w:val="008D48C2"/>
    <w:rsid w:val="009E6EE4"/>
    <w:rsid w:val="00B2039D"/>
    <w:rsid w:val="00B43E91"/>
    <w:rsid w:val="00B5109B"/>
    <w:rsid w:val="00C36680"/>
    <w:rsid w:val="00C53D89"/>
    <w:rsid w:val="00D068C6"/>
    <w:rsid w:val="00D07B86"/>
    <w:rsid w:val="00D9788D"/>
    <w:rsid w:val="00DD7E8A"/>
    <w:rsid w:val="00EE63C0"/>
    <w:rsid w:val="00F50A75"/>
    <w:rsid w:val="00FE4CFD"/>
    <w:rsid w:val="035076EA"/>
    <w:rsid w:val="08E55E55"/>
    <w:rsid w:val="09024E4E"/>
    <w:rsid w:val="0A5D40FD"/>
    <w:rsid w:val="10711D0B"/>
    <w:rsid w:val="10A04F9D"/>
    <w:rsid w:val="13707F88"/>
    <w:rsid w:val="13855700"/>
    <w:rsid w:val="141D1B5C"/>
    <w:rsid w:val="17637138"/>
    <w:rsid w:val="179F0A19"/>
    <w:rsid w:val="17E00457"/>
    <w:rsid w:val="1B1A3670"/>
    <w:rsid w:val="1E5655B5"/>
    <w:rsid w:val="202049CB"/>
    <w:rsid w:val="218D29F7"/>
    <w:rsid w:val="279C7766"/>
    <w:rsid w:val="2F261EE0"/>
    <w:rsid w:val="32572CD5"/>
    <w:rsid w:val="32FD27B6"/>
    <w:rsid w:val="367250E2"/>
    <w:rsid w:val="3C4D2BCC"/>
    <w:rsid w:val="3CEA2C84"/>
    <w:rsid w:val="3E153B32"/>
    <w:rsid w:val="413B3F95"/>
    <w:rsid w:val="448512FE"/>
    <w:rsid w:val="44E90975"/>
    <w:rsid w:val="460F2648"/>
    <w:rsid w:val="469118FE"/>
    <w:rsid w:val="4B1754A4"/>
    <w:rsid w:val="51514CAB"/>
    <w:rsid w:val="55EF08E0"/>
    <w:rsid w:val="5BAA449B"/>
    <w:rsid w:val="603D54F7"/>
    <w:rsid w:val="63E32BB0"/>
    <w:rsid w:val="67C36477"/>
    <w:rsid w:val="68E358BF"/>
    <w:rsid w:val="6A1E4C1B"/>
    <w:rsid w:val="74AE264C"/>
    <w:rsid w:val="7AD87CE8"/>
    <w:rsid w:val="7C6D414D"/>
    <w:rsid w:val="7EFA5662"/>
    <w:rsid w:val="7F156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b/>
      <w:bCs/>
      <w:kern w:val="0"/>
      <w:sz w:val="27"/>
      <w:szCs w:val="27"/>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b/>
      <w:bCs/>
      <w:kern w:val="0"/>
      <w:sz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unhideWhenUsed/>
    <w:qFormat/>
    <w:uiPriority w:val="1"/>
    <w:pPr>
      <w:ind w:left="111" w:firstLine="639"/>
    </w:pPr>
    <w:rPr>
      <w:rFonts w:hint="eastAsia" w:ascii="方正仿宋_GBK" w:hAnsi="方正仿宋_GBK"/>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3223</Words>
  <Characters>3258</Characters>
  <Lines>230</Lines>
  <Paragraphs>143</Paragraphs>
  <TotalTime>0</TotalTime>
  <ScaleCrop>false</ScaleCrop>
  <LinksUpToDate>false</LinksUpToDate>
  <CharactersWithSpaces>3300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2022-09-21T06:05:00Z</dcterms:created>
  <dc:creator>Innovation</dc:creator>
  <cp:lastModifiedBy>南京市江宁区科学技术局</cp:lastModifiedBy>
  <cp:lastPrinted>2025-12-15T01:04:00Z</cp:lastPrinted>
  <dcterms:modified xsi:type="dcterms:W3CDTF">2025-12-29T08:26:32Z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B84DA9D6C0E34C45969F99F551C5889E_13</vt:lpwstr>
  </property>
  <property fmtid="{D5CDD505-2E9C-101B-9397-08002B2CF9AE}" pid="4" name="KSOTemplateDocerSaveRecord">
    <vt:lpwstr>eyJoZGlkIjoiOGM5NTM4ZDM3ZDhmYTAyMDFmY2MyZjM2ODVlYTIyZTIiLCJ1c2VySWQiOiIxMzc0Mzg0MTk3In0=</vt:lpwstr>
  </property>
</Properties>
</file>