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附件4</w:t>
      </w:r>
    </w:p>
    <w:p w14:paraId="0D482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</w:p>
    <w:p w14:paraId="7CA34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outlineLvl w:val="0"/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</w:pPr>
      <w:bookmarkStart w:id="69" w:name="_GoBack"/>
      <w:r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公文小标宋" w:cs="Times New Roman"/>
          <w:kern w:val="2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2"/>
          <w:sz w:val="44"/>
          <w:szCs w:val="44"/>
          <w:lang w:eastAsia="zh-CN"/>
        </w:rPr>
        <w:t>年江宁区部分公办初中施教区一览</w:t>
      </w:r>
    </w:p>
    <w:bookmarkEnd w:id="69"/>
    <w:p w14:paraId="40A0A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</w:p>
    <w:p w14:paraId="13AF6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滨河实验学校（东山外国语学校分校）</w:t>
      </w:r>
    </w:p>
    <w:p w14:paraId="5A706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南京机场高速以东，北与雨花台区接壤，明城大道以西，秦淮新河以北。（鉴于生源规模，此范围内的初中新生在宏运学校报名入学。）</w:t>
      </w:r>
    </w:p>
    <w:p w14:paraId="18221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、淳化中学</w:t>
      </w:r>
    </w:p>
    <w:p w14:paraId="66C9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淳化社区、吴墅社区、青龙社区、青山社区、索墅社区，双岗社区唐家及上下漆阁村，田园社区后村、松岗庙及岗下村等。</w:t>
      </w:r>
    </w:p>
    <w:p w14:paraId="575BA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、东山初级中学（东山外国语学校分校）</w:t>
      </w:r>
    </w:p>
    <w:p w14:paraId="0271C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长深高速-G104道路以北，东麒路以东（含高桥社区），北与众彩物流、麒麟街道接壤，东与淳化街道接壤。</w:t>
      </w:r>
    </w:p>
    <w:p w14:paraId="7AE7A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、高新区中学（苏派教育实验学校）</w:t>
      </w:r>
    </w:p>
    <w:p w14:paraId="17E0F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 长深高速-福英路-龙眠大道-芝兰路-弘景大道-南京绕城高速-天元东路区域。</w:t>
      </w:r>
    </w:p>
    <w:p w14:paraId="080DE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2.高家边小区、新华社区、新林社区。</w:t>
      </w:r>
    </w:p>
    <w:p w14:paraId="30592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宏运学校（东山外国语学校分校）</w:t>
      </w:r>
    </w:p>
    <w:p w14:paraId="7D47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1.明城大道以东，北与</w:t>
      </w:r>
      <w:bookmarkStart w:id="0" w:name="OLE_LINK85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雨花台区</w:t>
      </w:r>
      <w:bookmarkEnd w:id="0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、秦淮区接壤，秦淮河以西，秦淮新河以北。</w:t>
      </w:r>
    </w:p>
    <w:p w14:paraId="0F199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2.秦淮河以东，北与秦淮区接壤，中前社区机场村以西，宏运大道以北（含山水方舟、秦淮绿洲三期）。</w:t>
      </w:r>
    </w:p>
    <w:p w14:paraId="298ED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将军山中学（东山外国语学校分校）</w:t>
      </w:r>
    </w:p>
    <w:p w14:paraId="52573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（一）将军大道校区</w:t>
      </w:r>
    </w:p>
    <w:p w14:paraId="2E4EF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1.翠屏山-将军山-韩府山以东，秦淮新河以南，南京机场高速以西，天元西路-翠屏山以北。</w:t>
      </w:r>
    </w:p>
    <w:p w14:paraId="3F35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2.石马新寓小区。</w:t>
      </w:r>
    </w:p>
    <w:p w14:paraId="54A1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（二）佛城西路校区</w:t>
      </w:r>
    </w:p>
    <w:p w14:paraId="5A93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宁丹大道以东，天元西路-翠屏山-将军山以南，南京机场高速以西，诚信大道以北。</w:t>
      </w:r>
    </w:p>
    <w:p w14:paraId="762D7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开发区学校（江宁高级中学分校）</w:t>
      </w:r>
    </w:p>
    <w:p w14:paraId="43AE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（一）东校区、西校区</w:t>
      </w:r>
    </w:p>
    <w:p w14:paraId="7EE9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1.双龙大道以东，天元中路以南，淮浦路-前庄路以西，殷富街以北。</w:t>
      </w:r>
    </w:p>
    <w:p w14:paraId="7FFE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2.前庄路-淮浦路以东、秦淮河以南以西、诚信大道以北。</w:t>
      </w:r>
    </w:p>
    <w:p w14:paraId="3A86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3.秦淮河以东，天元中路以南，竹山路以西，科建路以北。</w:t>
      </w:r>
    </w:p>
    <w:p w14:paraId="3FE90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（二）翠屏山校区（初中部）</w:t>
      </w:r>
    </w:p>
    <w:p w14:paraId="33E8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1.南京机场高速以东，秦淮新河以南，利源北路-秦淮路-临淮街-佳湖西路-白龙桥-佳湖东路沿线以西，天元西路以北（不含石马新寓）。</w:t>
      </w:r>
    </w:p>
    <w:p w14:paraId="4112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2.宁宣高速以东，天元西路以南，双龙大道以西，牛首山河以北。</w:t>
      </w:r>
    </w:p>
    <w:p w14:paraId="42C0D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楷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val="en-US" w:eastAsia="zh-CN"/>
        </w:rPr>
        <w:t>百家湖校区</w:t>
      </w:r>
    </w:p>
    <w:p w14:paraId="52B1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640" w:firstLineChars="200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利源北路-秦淮路-临淮街-佳湖西路-白龙桥-佳湖东路沿线以东，秦淮新河以南（含水月秦淮天琴湾花园1-15幢和青春水岸家园），秦淮河以西，天元中路-天元西路以北。</w:t>
      </w:r>
    </w:p>
    <w:p w14:paraId="50A35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、礼尚路学校（江宁开发区学校分校）：</w:t>
      </w:r>
    </w:p>
    <w:p w14:paraId="27EC6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来凤路-福禄路-越秀路-飞天大道以西，华商路-翔宇路-信诚大道以北，西与横溪街道接壤，北与秣陵街道接壤。</w:t>
      </w:r>
    </w:p>
    <w:p w14:paraId="36D20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、禄口中学（竹山中学分校）：</w:t>
      </w:r>
    </w:p>
    <w:p w14:paraId="01F1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1.溧水河以西，信诚大道以北，福禄路-越秀路-飞天大道以东，北与秣陵街道接壤。</w:t>
      </w:r>
    </w:p>
    <w:p w14:paraId="5E46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2.溧水河以西，信诚大道-来凤路-华商路-翔宇路-信诚大道以南，西与横溪街道接壤，禄口机场以北（含禄口机场）。</w:t>
      </w:r>
    </w:p>
    <w:p w14:paraId="41552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十、梅龙湖学校（竹山中学分校）</w:t>
      </w:r>
    </w:p>
    <w:p w14:paraId="0115D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1.梅龙湖畔西侧商品房区域（104国道以南、</w:t>
      </w: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长深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高速以东、梅龙湖以西、采文路以北）。</w:t>
      </w:r>
    </w:p>
    <w:p w14:paraId="7C1BD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2.雁冲路以南、东月桥路及采文路以东、胜利河路以西。</w:t>
      </w:r>
    </w:p>
    <w:p w14:paraId="4ABCF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觅秀街中学（竹山中学分校）</w:t>
      </w:r>
    </w:p>
    <w:p w14:paraId="05F473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  <w:t>京沪高铁以东，石杨路以南，东麒路以西，万泰路以北。</w:t>
      </w:r>
    </w:p>
    <w:p w14:paraId="57080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、齐武路中学（东山外国语学校分校）</w:t>
      </w:r>
    </w:p>
    <w:p w14:paraId="7D35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方山以东，天印大道-弘景大道-芝兰路-龙眠大道-福英路-吉印大道-丽泽路-军前路区域。（含天瑞家园、樾山林语）</w:t>
      </w:r>
    </w:p>
    <w:p w14:paraId="14B35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、麒麟科创园学校（仙林外国语学校分校）</w:t>
      </w:r>
    </w:p>
    <w:p w14:paraId="0EBB9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kern w:val="2"/>
          <w:sz w:val="32"/>
          <w:szCs w:val="32"/>
          <w:lang w:eastAsia="zh-CN"/>
        </w:rPr>
        <w:t>建南社区、泉水社区，启迪、中海、富力城及学校附近已交付的楼盘。</w:t>
      </w:r>
    </w:p>
    <w:p w14:paraId="3A66A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、麒麟中学（仙林外国语学校分校）</w:t>
      </w:r>
    </w:p>
    <w:p w14:paraId="623B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麒麟门社区、悦民社区、青西社区、麒麟铺社区、晨光社区、锁石社区及以上行政区域内的楼盘住宅小区。</w:t>
      </w:r>
    </w:p>
    <w:p w14:paraId="5A7826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、清水亭学校（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东南实验学校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分校）</w:t>
      </w:r>
    </w:p>
    <w:p w14:paraId="74F2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1.南京机场高速以东，牛首山河-双龙大道-殷富街-前庄路-诚信大道以南，秦淮河以西，南京绕城高速以北。</w:t>
      </w:r>
    </w:p>
    <w:p w14:paraId="0B279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2.秦淮河以东、科建路以南、竹山路以西、南京绕城高速以北（含横岭新寓）。此区域的小学毕业生，可选择在清水亭学校初中部或竹山中学湖东路校区就读。</w:t>
      </w:r>
    </w:p>
    <w:p w14:paraId="47DEB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、上元中学</w:t>
      </w:r>
    </w:p>
    <w:p w14:paraId="036DF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江宁体育公园-江宁医院鼓山路院区-新医路-宁中巷-秦淮中学-芙阁路-东沟巷-文靖西路-秦淮河以东，宏运大道-土山机场-丰泽路以南，长深高速以西，金箔路-莱茵达路-外港河-倪塘路以北（含金陵天成、丝织厂小区）。</w:t>
      </w:r>
    </w:p>
    <w:p w14:paraId="69881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6" w:firstLineChars="177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/>
        </w:rPr>
        <w:t>南京紫金山科技城中学（暂定名）</w:t>
      </w:r>
    </w:p>
    <w:p w14:paraId="18C31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6" w:firstLineChars="177"/>
        <w:jc w:val="both"/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color w:val="000000"/>
          <w:kern w:val="0"/>
          <w:sz w:val="32"/>
          <w:szCs w:val="32"/>
          <w:lang w:eastAsia="zh-CN"/>
        </w:rPr>
        <w:t>南京机场高速以东，洋山河以南，秣陵新河、天禧路以西，正方大道以北。</w:t>
      </w:r>
    </w:p>
    <w:p w14:paraId="299A54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、竹山中学</w:t>
      </w:r>
    </w:p>
    <w:p w14:paraId="3FA3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（一）湖东路校区</w:t>
      </w:r>
    </w:p>
    <w:p w14:paraId="05E3D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1.竹山路-天元东路-莱茵达路以东，</w:t>
      </w:r>
      <w:bookmarkStart w:id="1" w:name="OLE_LINK185"/>
      <w:bookmarkStart w:id="2" w:name="OLE_LINK210"/>
      <w:bookmarkStart w:id="3" w:name="OLE_LINK192"/>
      <w:bookmarkStart w:id="4" w:name="OLE_LINK187"/>
      <w:bookmarkStart w:id="5" w:name="OLE_LINK194"/>
      <w:bookmarkStart w:id="6" w:name="OLE_LINK181"/>
      <w:bookmarkStart w:id="7" w:name="OLE_LINK209"/>
      <w:bookmarkStart w:id="8" w:name="OLE_LINK211"/>
      <w:bookmarkStart w:id="9" w:name="OLE_LINK202"/>
      <w:bookmarkStart w:id="10" w:name="OLE_LINK186"/>
      <w:bookmarkStart w:id="11" w:name="OLE_LINK203"/>
      <w:bookmarkStart w:id="12" w:name="OLE_LINK208"/>
      <w:bookmarkStart w:id="13" w:name="OLE_LINK179"/>
      <w:bookmarkStart w:id="14" w:name="OLE_LINK190"/>
      <w:bookmarkStart w:id="15" w:name="OLE_LINK182"/>
      <w:bookmarkStart w:id="16" w:name="OLE_LINK196"/>
      <w:bookmarkStart w:id="17" w:name="OLE_LINK201"/>
      <w:bookmarkStart w:id="18" w:name="OLE_LINK207"/>
      <w:bookmarkStart w:id="19" w:name="OLE_LINK197"/>
      <w:bookmarkStart w:id="20" w:name="OLE_LINK184"/>
      <w:bookmarkStart w:id="21" w:name="OLE_LINK188"/>
      <w:bookmarkStart w:id="22" w:name="OLE_LINK204"/>
      <w:bookmarkStart w:id="23" w:name="OLE_LINK205"/>
      <w:bookmarkStart w:id="24" w:name="OLE_LINK180"/>
      <w:bookmarkStart w:id="25" w:name="OLE_LINK189"/>
      <w:bookmarkStart w:id="26" w:name="OLE_LINK206"/>
      <w:bookmarkStart w:id="27" w:name="OLE_LINK191"/>
      <w:bookmarkStart w:id="28" w:name="OLE_LINK193"/>
      <w:bookmarkStart w:id="29" w:name="OLE_LINK199"/>
      <w:bookmarkStart w:id="30" w:name="OLE_LINK200"/>
      <w:bookmarkStart w:id="31" w:name="OLE_LINK195"/>
      <w:bookmarkStart w:id="32" w:name="OLE_LINK198"/>
      <w:bookmarkStart w:id="33" w:name="OLE_LINK183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外港河-倪塘路以南（含天景山公寓春秀苑）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，长深高速以西，南京绕城高速-天元东路以北。</w:t>
      </w:r>
    </w:p>
    <w:p w14:paraId="3B4F7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2.天秣路-竹山路以东，</w:t>
      </w:r>
      <w:bookmarkStart w:id="34" w:name="OLE_LINK215"/>
      <w:bookmarkStart w:id="35" w:name="OLE_LINK222"/>
      <w:bookmarkStart w:id="36" w:name="OLE_LINK229"/>
      <w:bookmarkStart w:id="37" w:name="OLE_LINK219"/>
      <w:bookmarkStart w:id="38" w:name="OLE_LINK223"/>
      <w:bookmarkStart w:id="39" w:name="OLE_LINK224"/>
      <w:bookmarkStart w:id="40" w:name="OLE_LINK231"/>
      <w:bookmarkStart w:id="41" w:name="OLE_LINK213"/>
      <w:bookmarkStart w:id="42" w:name="OLE_LINK240"/>
      <w:bookmarkStart w:id="43" w:name="OLE_LINK238"/>
      <w:bookmarkStart w:id="44" w:name="OLE_LINK212"/>
      <w:bookmarkStart w:id="45" w:name="OLE_LINK236"/>
      <w:bookmarkStart w:id="46" w:name="OLE_LINK233"/>
      <w:bookmarkStart w:id="47" w:name="OLE_LINK216"/>
      <w:bookmarkStart w:id="48" w:name="OLE_LINK239"/>
      <w:bookmarkStart w:id="49" w:name="OLE_LINK237"/>
      <w:bookmarkStart w:id="50" w:name="OLE_LINK221"/>
      <w:bookmarkStart w:id="51" w:name="OLE_LINK226"/>
      <w:bookmarkStart w:id="52" w:name="OLE_LINK241"/>
      <w:bookmarkStart w:id="53" w:name="OLE_LINK220"/>
      <w:bookmarkStart w:id="54" w:name="OLE_LINK243"/>
      <w:bookmarkStart w:id="55" w:name="OLE_LINK227"/>
      <w:bookmarkStart w:id="56" w:name="OLE_LINK242"/>
      <w:bookmarkStart w:id="57" w:name="OLE_LINK217"/>
      <w:bookmarkStart w:id="58" w:name="OLE_LINK246"/>
      <w:bookmarkStart w:id="59" w:name="OLE_LINK218"/>
      <w:bookmarkStart w:id="60" w:name="OLE_LINK245"/>
      <w:bookmarkStart w:id="61" w:name="OLE_LINK214"/>
      <w:bookmarkStart w:id="62" w:name="OLE_LINK228"/>
      <w:bookmarkStart w:id="63" w:name="OLE_LINK232"/>
      <w:bookmarkStart w:id="64" w:name="OLE_LINK235"/>
      <w:bookmarkStart w:id="65" w:name="OLE_LINK230"/>
      <w:bookmarkStart w:id="66" w:name="OLE_LINK244"/>
      <w:bookmarkStart w:id="67" w:name="OLE_LINK234"/>
      <w:bookmarkStart w:id="68" w:name="OLE_LINK225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南京绕城高速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以南，天印大道以西，方山以北。</w:t>
      </w:r>
    </w:p>
    <w:p w14:paraId="6730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3.秦淮河以东、科建路以南、竹山路以西、南京绕城高速以北（含横岭新寓）。此区域的小学毕业生，可选择在竹山中学湖东路校区或清水亭学校初中部就读。</w:t>
      </w:r>
    </w:p>
    <w:p w14:paraId="2EDB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楷体" w:cs="Times New Roman"/>
          <w:kern w:val="2"/>
          <w:sz w:val="32"/>
          <w:szCs w:val="32"/>
          <w:lang w:eastAsia="zh-CN"/>
        </w:rPr>
        <w:t>（二）竹山路校区</w:t>
      </w:r>
    </w:p>
    <w:p w14:paraId="3D28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秦淮河以东，文靖西路-文靖路以南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教工新寓</w:t>
      </w:r>
      <w:r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，东沟巷-芙阁路-秦淮中学-宁中巷-新医路-江宁医院鼓山路院区-江宁体育公园-金箔路-莱茵达路以西，天元东路以北。</w:t>
      </w:r>
    </w:p>
    <w:p w14:paraId="2AC72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outlineLvl w:val="1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十九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  <w:t>、紫东江宁学校（仙林外国语学校分校）</w:t>
      </w:r>
    </w:p>
    <w:p w14:paraId="74269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  <w:t>东流社区、袁家边社区，青龙地铁小镇已交付的楼盘。</w:t>
      </w:r>
    </w:p>
    <w:p w14:paraId="2257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</w:p>
    <w:p w14:paraId="60DF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420" w:rightChars="200" w:firstLine="566" w:firstLineChars="177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</w:pPr>
    </w:p>
    <w:p w14:paraId="2AB28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0D3E1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64800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4D60F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387C7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0E833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方正公文仿宋" w:cs="Times New Roman"/>
          <w:kern w:val="0"/>
          <w:sz w:val="32"/>
          <w:szCs w:val="32"/>
          <w:lang w:eastAsia="zh-CN"/>
        </w:rPr>
      </w:pPr>
    </w:p>
    <w:p w14:paraId="664D1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</w:p>
    <w:p w14:paraId="0EA5A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</w:p>
    <w:p w14:paraId="3B2AB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</w:p>
    <w:p w14:paraId="33583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</w:p>
    <w:p w14:paraId="04D3F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outlineLvl w:val="0"/>
        <w:rPr>
          <w:rFonts w:hint="default" w:ascii="Times New Roman" w:hAnsi="Times New Roman" w:eastAsia="方正公文仿宋" w:cs="Times New Roman"/>
          <w:kern w:val="2"/>
          <w:sz w:val="32"/>
          <w:szCs w:val="32"/>
          <w:lang w:eastAsia="zh-CN"/>
        </w:rPr>
      </w:pPr>
    </w:p>
    <w:p w14:paraId="0E2989A3">
      <w:pPr>
        <w:tabs>
          <w:tab w:val="left" w:pos="4460"/>
          <w:tab w:val="left" w:pos="6780"/>
          <w:tab w:val="left" w:pos="8800"/>
          <w:tab w:val="left" w:pos="10820"/>
          <w:tab w:val="left" w:pos="11620"/>
          <w:tab w:val="left" w:pos="12420"/>
        </w:tabs>
        <w:wordWrap w:val="0"/>
        <w:autoSpaceDE w:val="0"/>
        <w:autoSpaceDN w:val="0"/>
        <w:spacing w:before="0" w:after="0" w:line="420" w:lineRule="exact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262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35304">
                          <w:pPr>
                            <w:pStyle w:val="2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35304">
                    <w:pPr>
                      <w:pStyle w:val="2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BC45">
    <w:pPr>
      <w:spacing w:after="160" w:line="259" w:lineRule="auto"/>
      <w:rPr>
        <w:rFonts w:ascii="Calibri" w:hAnsi="Calibri" w:eastAsia="宋体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GQ2YzE4NDAyZTYyNDVmNGJmZTAzNDUwMTRjZDUifQ=="/>
  </w:docVars>
  <w:rsids>
    <w:rsidRoot w:val="34801A0D"/>
    <w:rsid w:val="01826044"/>
    <w:rsid w:val="026628B2"/>
    <w:rsid w:val="033A0B59"/>
    <w:rsid w:val="06192956"/>
    <w:rsid w:val="09A66753"/>
    <w:rsid w:val="0A5473B1"/>
    <w:rsid w:val="174C7A1B"/>
    <w:rsid w:val="17CD576B"/>
    <w:rsid w:val="1C3A4C1D"/>
    <w:rsid w:val="2264259F"/>
    <w:rsid w:val="22BD4D30"/>
    <w:rsid w:val="244C07DB"/>
    <w:rsid w:val="27340456"/>
    <w:rsid w:val="30130735"/>
    <w:rsid w:val="32DB0927"/>
    <w:rsid w:val="339F3175"/>
    <w:rsid w:val="34801A0D"/>
    <w:rsid w:val="36541A28"/>
    <w:rsid w:val="37383DC5"/>
    <w:rsid w:val="3A8E6777"/>
    <w:rsid w:val="3DC719EA"/>
    <w:rsid w:val="3ED922A3"/>
    <w:rsid w:val="45A42736"/>
    <w:rsid w:val="47E44876"/>
    <w:rsid w:val="4A961CDF"/>
    <w:rsid w:val="4EC06A84"/>
    <w:rsid w:val="4F6E3C45"/>
    <w:rsid w:val="5C0E1442"/>
    <w:rsid w:val="606232AE"/>
    <w:rsid w:val="733F2FA9"/>
    <w:rsid w:val="755D54FC"/>
    <w:rsid w:val="79813367"/>
    <w:rsid w:val="7E95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13868</Words>
  <Characters>14216</Characters>
  <Lines>0</Lines>
  <Paragraphs>0</Paragraphs>
  <TotalTime>6</TotalTime>
  <ScaleCrop>false</ScaleCrop>
  <LinksUpToDate>false</LinksUpToDate>
  <CharactersWithSpaces>14222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2025-12-19T02:45:00Z</dcterms:created>
  <dc:creator>云中小草</dc:creator>
  <cp:lastModifiedBy>王金兵</cp:lastModifiedBy>
  <cp:lastPrinted>2026-05-07T01:37:00Z</cp:lastPrinted>
  <dcterms:modified xsi:type="dcterms:W3CDTF">2026-05-07T08:12:56Z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621E73B2069344B19FCB9B98F516B4C9_13</vt:lpwstr>
  </property>
  <property fmtid="{D5CDD505-2E9C-101B-9397-08002B2CF9AE}" pid="4" name="KSOTemplateDocerSaveRecord">
    <vt:lpwstr>eyJoZGlkIjoiY2NhNTJmOTIyZmU4MGEyZTgzMGI5MTljNTcyODJlZmEiLCJ1c2VySWQiOiIxNzQ3ODI4MTM0In0=</vt:lpwstr>
  </property>
</Properties>
</file>